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79D2" w14:textId="2937A022" w:rsidR="00D45175" w:rsidRPr="00402C10" w:rsidRDefault="007027D0" w:rsidP="00B4718C">
      <w:pPr>
        <w:rPr>
          <w:rFonts w:ascii="Montserrat" w:eastAsia="Arial Black" w:hAnsi="Montserrat" w:cs="Arial Black"/>
          <w:b/>
          <w:color w:val="873694"/>
          <w:kern w:val="24"/>
          <w:sz w:val="28"/>
          <w:szCs w:val="28"/>
        </w:rPr>
      </w:pPr>
      <w:r>
        <w:rPr>
          <w:rFonts w:ascii="Montserrat" w:eastAsia="Arial Black" w:hAnsi="Montserrat" w:cs="Arial Black"/>
          <w:b/>
          <w:color w:val="873694"/>
          <w:kern w:val="24"/>
          <w:sz w:val="28"/>
          <w:szCs w:val="28"/>
        </w:rPr>
        <w:t>Very Young</w:t>
      </w:r>
      <w:r w:rsidR="00982DD0">
        <w:rPr>
          <w:rFonts w:ascii="Montserrat" w:eastAsia="Arial Black" w:hAnsi="Montserrat" w:cs="Arial Black"/>
          <w:b/>
          <w:color w:val="873694"/>
          <w:kern w:val="24"/>
          <w:sz w:val="28"/>
          <w:szCs w:val="28"/>
        </w:rPr>
        <w:t xml:space="preserve"> Adolescent</w:t>
      </w:r>
      <w:r w:rsidR="003E48EC">
        <w:rPr>
          <w:rFonts w:ascii="Montserrat" w:eastAsia="Arial Black" w:hAnsi="Montserrat" w:cs="Arial Black"/>
          <w:b/>
          <w:color w:val="873694"/>
          <w:kern w:val="24"/>
          <w:sz w:val="28"/>
          <w:szCs w:val="28"/>
        </w:rPr>
        <w:t xml:space="preserve"> Mentor</w:t>
      </w:r>
      <w:r w:rsidR="00982DD0">
        <w:rPr>
          <w:rFonts w:ascii="Montserrat" w:eastAsia="Arial Black" w:hAnsi="Montserrat" w:cs="Arial Black"/>
          <w:b/>
          <w:color w:val="873694"/>
          <w:kern w:val="24"/>
          <w:sz w:val="28"/>
          <w:szCs w:val="28"/>
        </w:rPr>
        <w:t xml:space="preserve"> Pre and Post Test</w:t>
      </w:r>
    </w:p>
    <w:p w14:paraId="475EFF4E" w14:textId="5CC4DE78" w:rsidR="00D45175" w:rsidRPr="007D5343" w:rsidRDefault="00455E87" w:rsidP="008D1DC8">
      <w:pPr>
        <w:spacing w:after="0"/>
        <w:rPr>
          <w:rFonts w:ascii="Open Sans" w:eastAsia="Arial Black" w:hAnsi="Open Sans" w:cs="Open Sans"/>
          <w:bCs/>
          <w:color w:val="873694"/>
          <w:kern w:val="24"/>
          <w:sz w:val="18"/>
          <w:szCs w:val="18"/>
        </w:rPr>
      </w:pPr>
      <w:r w:rsidRPr="007D5343">
        <w:rPr>
          <w:rFonts w:ascii="Open Sans" w:eastAsia="Arial Black" w:hAnsi="Open Sans" w:cs="Open Sans"/>
          <w:b/>
          <w:bCs/>
          <w:color w:val="873694"/>
          <w:kern w:val="24"/>
          <w:sz w:val="18"/>
          <w:szCs w:val="18"/>
        </w:rPr>
        <w:t>Form filled</w:t>
      </w:r>
      <w:r w:rsidR="00D45175" w:rsidRPr="007D5343">
        <w:rPr>
          <w:rFonts w:ascii="Open Sans" w:eastAsia="Arial Black" w:hAnsi="Open Sans" w:cs="Open Sans"/>
          <w:b/>
          <w:bCs/>
          <w:color w:val="873694"/>
          <w:kern w:val="24"/>
          <w:sz w:val="18"/>
          <w:szCs w:val="18"/>
        </w:rPr>
        <w:t xml:space="preserve"> by</w:t>
      </w:r>
      <w:r w:rsidRPr="007D5343">
        <w:rPr>
          <w:rFonts w:ascii="Open Sans" w:eastAsia="Arial Black" w:hAnsi="Open Sans" w:cs="Open Sans"/>
          <w:b/>
          <w:bCs/>
          <w:color w:val="873694"/>
          <w:kern w:val="24"/>
          <w:sz w:val="18"/>
          <w:szCs w:val="18"/>
        </w:rPr>
        <w:t>:</w:t>
      </w:r>
      <w:r w:rsidR="00D45175" w:rsidRPr="007D5343">
        <w:rPr>
          <w:rFonts w:ascii="Open Sans" w:eastAsia="Arial Black" w:hAnsi="Open Sans" w:cs="Open Sans"/>
          <w:bCs/>
          <w:color w:val="873694"/>
          <w:kern w:val="24"/>
          <w:sz w:val="18"/>
          <w:szCs w:val="18"/>
        </w:rPr>
        <w:t xml:space="preserve"> </w:t>
      </w:r>
      <w:r w:rsidR="00151A9D" w:rsidRPr="007D5343">
        <w:rPr>
          <w:rFonts w:ascii="Open Sans" w:eastAsia="Arial Black" w:hAnsi="Open Sans" w:cs="Open Sans"/>
          <w:bCs/>
          <w:color w:val="873694"/>
          <w:kern w:val="24"/>
          <w:sz w:val="18"/>
          <w:szCs w:val="18"/>
        </w:rPr>
        <w:t>Mentor</w:t>
      </w:r>
      <w:r w:rsidR="00EB36C5" w:rsidRPr="007D5343">
        <w:rPr>
          <w:rFonts w:ascii="Open Sans" w:eastAsia="Arial Black" w:hAnsi="Open Sans" w:cs="Open Sans"/>
          <w:bCs/>
          <w:color w:val="873694"/>
          <w:kern w:val="24"/>
          <w:sz w:val="18"/>
          <w:szCs w:val="18"/>
        </w:rPr>
        <w:t>s</w:t>
      </w:r>
    </w:p>
    <w:p w14:paraId="17947E6A" w14:textId="6766C42A" w:rsidR="00D45175" w:rsidRPr="007D5343" w:rsidRDefault="00455E87" w:rsidP="008D1DC8">
      <w:pPr>
        <w:spacing w:after="0"/>
        <w:rPr>
          <w:rFonts w:ascii="Open Sans" w:eastAsia="Arial Black" w:hAnsi="Open Sans" w:cs="Open Sans"/>
          <w:bCs/>
          <w:color w:val="873694"/>
          <w:kern w:val="24"/>
          <w:sz w:val="18"/>
          <w:szCs w:val="18"/>
        </w:rPr>
      </w:pPr>
      <w:r w:rsidRPr="007D5343">
        <w:rPr>
          <w:rFonts w:ascii="Open Sans" w:eastAsia="Arial Black" w:hAnsi="Open Sans" w:cs="Open Sans"/>
          <w:b/>
          <w:bCs/>
          <w:color w:val="873694"/>
          <w:kern w:val="24"/>
          <w:sz w:val="18"/>
          <w:szCs w:val="18"/>
        </w:rPr>
        <w:t>When:</w:t>
      </w:r>
      <w:r w:rsidRPr="007D5343">
        <w:rPr>
          <w:rFonts w:ascii="Open Sans" w:eastAsia="Arial Black" w:hAnsi="Open Sans" w:cs="Open Sans"/>
          <w:bCs/>
          <w:color w:val="873694"/>
          <w:kern w:val="24"/>
          <w:sz w:val="18"/>
          <w:szCs w:val="18"/>
        </w:rPr>
        <w:t xml:space="preserve"> </w:t>
      </w:r>
      <w:r w:rsidR="00151A9D" w:rsidRPr="007D5343">
        <w:rPr>
          <w:rFonts w:ascii="Open Sans" w:eastAsia="Arial Black" w:hAnsi="Open Sans" w:cs="Open Sans"/>
          <w:bCs/>
          <w:color w:val="873694"/>
          <w:kern w:val="24"/>
          <w:sz w:val="18"/>
          <w:szCs w:val="18"/>
        </w:rPr>
        <w:t xml:space="preserve">At </w:t>
      </w:r>
      <w:r w:rsidR="00EB36C5" w:rsidRPr="007D5343">
        <w:rPr>
          <w:rFonts w:ascii="Open Sans" w:eastAsia="Arial Black" w:hAnsi="Open Sans" w:cs="Open Sans"/>
          <w:bCs/>
          <w:color w:val="873694"/>
          <w:kern w:val="24"/>
          <w:sz w:val="18"/>
          <w:szCs w:val="18"/>
        </w:rPr>
        <w:t xml:space="preserve">the beginning of the </w:t>
      </w:r>
      <w:r w:rsidR="00982DD0">
        <w:rPr>
          <w:rFonts w:ascii="Open Sans" w:eastAsia="Arial Black" w:hAnsi="Open Sans" w:cs="Open Sans"/>
          <w:bCs/>
          <w:color w:val="873694"/>
          <w:kern w:val="24"/>
          <w:sz w:val="18"/>
          <w:szCs w:val="18"/>
        </w:rPr>
        <w:t>mentor training</w:t>
      </w:r>
      <w:r w:rsidR="00EB36C5" w:rsidRPr="007D5343">
        <w:rPr>
          <w:rFonts w:ascii="Open Sans" w:eastAsia="Arial Black" w:hAnsi="Open Sans" w:cs="Open Sans"/>
          <w:bCs/>
          <w:color w:val="873694"/>
          <w:kern w:val="24"/>
          <w:sz w:val="18"/>
          <w:szCs w:val="18"/>
        </w:rPr>
        <w:t xml:space="preserve"> and the end of the </w:t>
      </w:r>
      <w:r w:rsidR="00982DD0">
        <w:rPr>
          <w:rFonts w:ascii="Open Sans" w:eastAsia="Arial Black" w:hAnsi="Open Sans" w:cs="Open Sans"/>
          <w:bCs/>
          <w:color w:val="873694"/>
          <w:kern w:val="24"/>
          <w:sz w:val="18"/>
          <w:szCs w:val="18"/>
        </w:rPr>
        <w:t>mentor training</w:t>
      </w:r>
    </w:p>
    <w:p w14:paraId="4FEBA92B" w14:textId="24E579F9" w:rsidR="00D45175" w:rsidRPr="007D5343" w:rsidRDefault="00455E87" w:rsidP="008D1DC8">
      <w:pPr>
        <w:spacing w:after="0"/>
        <w:rPr>
          <w:rFonts w:ascii="Open Sans" w:eastAsia="Arial Black" w:hAnsi="Open Sans" w:cs="Open Sans"/>
          <w:bCs/>
          <w:color w:val="873694"/>
          <w:kern w:val="24"/>
          <w:sz w:val="18"/>
          <w:szCs w:val="18"/>
        </w:rPr>
      </w:pPr>
      <w:r w:rsidRPr="007D5343">
        <w:rPr>
          <w:rFonts w:ascii="Open Sans" w:eastAsia="Arial Black" w:hAnsi="Open Sans" w:cs="Open Sans"/>
          <w:b/>
          <w:bCs/>
          <w:color w:val="873694"/>
          <w:kern w:val="24"/>
          <w:sz w:val="18"/>
          <w:szCs w:val="18"/>
        </w:rPr>
        <w:t>Why:</w:t>
      </w:r>
      <w:r w:rsidRPr="007D5343">
        <w:rPr>
          <w:rFonts w:ascii="Open Sans" w:eastAsia="Arial Black" w:hAnsi="Open Sans" w:cs="Open Sans"/>
          <w:bCs/>
          <w:color w:val="873694"/>
          <w:kern w:val="24"/>
          <w:sz w:val="18"/>
          <w:szCs w:val="18"/>
        </w:rPr>
        <w:t xml:space="preserve"> To </w:t>
      </w:r>
      <w:r w:rsidR="00982DD0">
        <w:rPr>
          <w:rFonts w:ascii="Open Sans" w:eastAsia="Arial Black" w:hAnsi="Open Sans" w:cs="Open Sans"/>
          <w:bCs/>
          <w:color w:val="873694"/>
          <w:kern w:val="24"/>
          <w:sz w:val="18"/>
          <w:szCs w:val="18"/>
        </w:rPr>
        <w:t xml:space="preserve">assess changes in </w:t>
      </w:r>
      <w:r w:rsidR="005B3609">
        <w:rPr>
          <w:rFonts w:ascii="Open Sans" w:eastAsia="Arial Black" w:hAnsi="Open Sans" w:cs="Open Sans"/>
          <w:bCs/>
          <w:color w:val="873694"/>
          <w:kern w:val="24"/>
          <w:sz w:val="18"/>
          <w:szCs w:val="18"/>
        </w:rPr>
        <w:t>mentor knowledge during the training</w:t>
      </w:r>
    </w:p>
    <w:p w14:paraId="08C21765" w14:textId="77777777" w:rsidR="008D1DC8" w:rsidRPr="007D5343" w:rsidRDefault="008D1DC8" w:rsidP="008D1DC8">
      <w:pPr>
        <w:spacing w:after="0"/>
        <w:rPr>
          <w:rFonts w:ascii="Open Sans" w:eastAsia="Arial Black" w:hAnsi="Open Sans" w:cs="Open Sans"/>
          <w:bCs/>
          <w:color w:val="873694"/>
          <w:kern w:val="24"/>
          <w:sz w:val="18"/>
          <w:szCs w:val="18"/>
        </w:rPr>
      </w:pPr>
    </w:p>
    <w:p w14:paraId="57F5711D" w14:textId="0CAE9299" w:rsidR="00B4718C" w:rsidRPr="007D5343" w:rsidRDefault="00F724E0" w:rsidP="00B4718C">
      <w:pPr>
        <w:rPr>
          <w:rFonts w:ascii="Open Sans" w:hAnsi="Open Sans" w:cs="Open Sans"/>
          <w:sz w:val="18"/>
          <w:szCs w:val="18"/>
        </w:rPr>
      </w:pPr>
      <w:r w:rsidRPr="007D5343">
        <w:rPr>
          <w:rFonts w:ascii="Open Sans" w:hAnsi="Open Sans" w:cs="Open Sans"/>
          <w:sz w:val="18"/>
          <w:szCs w:val="18"/>
        </w:rPr>
        <w:t xml:space="preserve">Date: </w:t>
      </w:r>
    </w:p>
    <w:tbl>
      <w:tblPr>
        <w:tblStyle w:val="TableGrid"/>
        <w:tblpPr w:leftFromText="180" w:rightFromText="180" w:vertAnchor="text" w:tblpY="1"/>
        <w:tblOverlap w:val="never"/>
        <w:tblW w:w="0" w:type="auto"/>
        <w:tblLook w:val="04A0" w:firstRow="1" w:lastRow="0" w:firstColumn="1" w:lastColumn="0" w:noHBand="0" w:noVBand="1"/>
      </w:tblPr>
      <w:tblGrid>
        <w:gridCol w:w="387"/>
        <w:gridCol w:w="387"/>
      </w:tblGrid>
      <w:tr w:rsidR="00F724E0" w:rsidRPr="00402C10" w14:paraId="036AC3BC" w14:textId="77777777" w:rsidTr="00F724E0">
        <w:trPr>
          <w:trHeight w:val="457"/>
        </w:trPr>
        <w:tc>
          <w:tcPr>
            <w:tcW w:w="387" w:type="dxa"/>
          </w:tcPr>
          <w:p w14:paraId="76961173" w14:textId="77777777" w:rsidR="00F724E0" w:rsidRPr="00402C10" w:rsidRDefault="00F724E0" w:rsidP="00F724E0">
            <w:pPr>
              <w:rPr>
                <w:rFonts w:ascii="Open Sans" w:hAnsi="Open Sans" w:cs="Open Sans"/>
                <w:sz w:val="24"/>
                <w:szCs w:val="24"/>
              </w:rPr>
            </w:pPr>
          </w:p>
        </w:tc>
        <w:tc>
          <w:tcPr>
            <w:tcW w:w="387" w:type="dxa"/>
          </w:tcPr>
          <w:p w14:paraId="76284EFA" w14:textId="261DACAE" w:rsidR="00F724E0" w:rsidRPr="00402C10" w:rsidRDefault="00F724E0" w:rsidP="00F724E0">
            <w:pPr>
              <w:rPr>
                <w:rFonts w:ascii="Open Sans" w:hAnsi="Open Sans" w:cs="Open Sans"/>
                <w:sz w:val="24"/>
                <w:szCs w:val="24"/>
              </w:rPr>
            </w:pPr>
          </w:p>
        </w:tc>
      </w:tr>
    </w:tbl>
    <w:tbl>
      <w:tblPr>
        <w:tblStyle w:val="TableGrid"/>
        <w:tblpPr w:leftFromText="180" w:rightFromText="180" w:vertAnchor="text" w:horzAnchor="page" w:tblpX="2582" w:tblpY="6"/>
        <w:tblW w:w="0" w:type="auto"/>
        <w:tblLook w:val="04A0" w:firstRow="1" w:lastRow="0" w:firstColumn="1" w:lastColumn="0" w:noHBand="0" w:noVBand="1"/>
      </w:tblPr>
      <w:tblGrid>
        <w:gridCol w:w="387"/>
        <w:gridCol w:w="387"/>
      </w:tblGrid>
      <w:tr w:rsidR="00F724E0" w:rsidRPr="00402C10" w14:paraId="09EA9F58" w14:textId="77777777" w:rsidTr="00F724E0">
        <w:trPr>
          <w:trHeight w:val="457"/>
        </w:trPr>
        <w:tc>
          <w:tcPr>
            <w:tcW w:w="387" w:type="dxa"/>
          </w:tcPr>
          <w:p w14:paraId="4C988F90" w14:textId="77777777" w:rsidR="00F724E0" w:rsidRPr="00402C10" w:rsidRDefault="00F724E0" w:rsidP="00F724E0">
            <w:pPr>
              <w:rPr>
                <w:rFonts w:ascii="Open Sans" w:hAnsi="Open Sans" w:cs="Open Sans"/>
                <w:sz w:val="24"/>
                <w:szCs w:val="24"/>
              </w:rPr>
            </w:pPr>
          </w:p>
        </w:tc>
        <w:tc>
          <w:tcPr>
            <w:tcW w:w="387" w:type="dxa"/>
          </w:tcPr>
          <w:p w14:paraId="13C86580" w14:textId="77777777" w:rsidR="00F724E0" w:rsidRPr="00402C10" w:rsidRDefault="00F724E0" w:rsidP="00F724E0">
            <w:pPr>
              <w:rPr>
                <w:rFonts w:ascii="Open Sans" w:hAnsi="Open Sans" w:cs="Open Sans"/>
                <w:sz w:val="24"/>
                <w:szCs w:val="24"/>
              </w:rPr>
            </w:pPr>
          </w:p>
        </w:tc>
      </w:tr>
    </w:tbl>
    <w:tbl>
      <w:tblPr>
        <w:tblStyle w:val="TableGrid"/>
        <w:tblpPr w:leftFromText="180" w:rightFromText="180" w:vertAnchor="text" w:horzAnchor="page" w:tblpX="3657" w:tblpY="-5"/>
        <w:tblW w:w="0" w:type="auto"/>
        <w:tblLook w:val="04A0" w:firstRow="1" w:lastRow="0" w:firstColumn="1" w:lastColumn="0" w:noHBand="0" w:noVBand="1"/>
      </w:tblPr>
      <w:tblGrid>
        <w:gridCol w:w="456"/>
        <w:gridCol w:w="456"/>
        <w:gridCol w:w="456"/>
        <w:gridCol w:w="456"/>
      </w:tblGrid>
      <w:tr w:rsidR="00F724E0" w:rsidRPr="00402C10" w14:paraId="57253ABB" w14:textId="77777777" w:rsidTr="00ED2E9A">
        <w:trPr>
          <w:trHeight w:val="457"/>
        </w:trPr>
        <w:tc>
          <w:tcPr>
            <w:tcW w:w="456" w:type="dxa"/>
            <w:vAlign w:val="bottom"/>
          </w:tcPr>
          <w:p w14:paraId="174764C3" w14:textId="11B857B7" w:rsidR="00F724E0" w:rsidRPr="00402C10" w:rsidRDefault="00ED2E9A" w:rsidP="00ED2E9A">
            <w:pPr>
              <w:jc w:val="center"/>
              <w:rPr>
                <w:rFonts w:ascii="Open Sans" w:hAnsi="Open Sans" w:cs="Open Sans"/>
                <w:sz w:val="24"/>
                <w:szCs w:val="24"/>
              </w:rPr>
            </w:pPr>
            <w:r w:rsidRPr="00402C10">
              <w:rPr>
                <w:rFonts w:ascii="Open Sans" w:hAnsi="Open Sans" w:cs="Open Sans"/>
                <w:sz w:val="24"/>
                <w:szCs w:val="24"/>
              </w:rPr>
              <w:t>2</w:t>
            </w:r>
          </w:p>
        </w:tc>
        <w:tc>
          <w:tcPr>
            <w:tcW w:w="456" w:type="dxa"/>
            <w:vAlign w:val="bottom"/>
          </w:tcPr>
          <w:p w14:paraId="28F15A05" w14:textId="6809C944" w:rsidR="00F724E0" w:rsidRPr="00402C10" w:rsidRDefault="00ED2E9A" w:rsidP="00ED2E9A">
            <w:pPr>
              <w:jc w:val="center"/>
              <w:rPr>
                <w:rFonts w:ascii="Open Sans" w:hAnsi="Open Sans" w:cs="Open Sans"/>
                <w:sz w:val="24"/>
                <w:szCs w:val="24"/>
              </w:rPr>
            </w:pPr>
            <w:r w:rsidRPr="00402C10">
              <w:rPr>
                <w:rFonts w:ascii="Open Sans" w:hAnsi="Open Sans" w:cs="Open Sans"/>
                <w:sz w:val="24"/>
                <w:szCs w:val="24"/>
              </w:rPr>
              <w:t>0</w:t>
            </w:r>
          </w:p>
        </w:tc>
        <w:tc>
          <w:tcPr>
            <w:tcW w:w="456" w:type="dxa"/>
            <w:vAlign w:val="bottom"/>
          </w:tcPr>
          <w:p w14:paraId="4E1728BD" w14:textId="75174CA7" w:rsidR="00F724E0" w:rsidRPr="00402C10" w:rsidRDefault="00F724E0" w:rsidP="00ED2E9A">
            <w:pPr>
              <w:jc w:val="center"/>
              <w:rPr>
                <w:rFonts w:ascii="Open Sans" w:hAnsi="Open Sans" w:cs="Open Sans"/>
                <w:sz w:val="24"/>
                <w:szCs w:val="24"/>
              </w:rPr>
            </w:pPr>
          </w:p>
        </w:tc>
        <w:tc>
          <w:tcPr>
            <w:tcW w:w="456" w:type="dxa"/>
            <w:vAlign w:val="bottom"/>
          </w:tcPr>
          <w:p w14:paraId="6982B9F7" w14:textId="77777777" w:rsidR="00F724E0" w:rsidRPr="00402C10" w:rsidRDefault="00F724E0" w:rsidP="00ED2E9A">
            <w:pPr>
              <w:jc w:val="center"/>
              <w:rPr>
                <w:rFonts w:ascii="Open Sans" w:hAnsi="Open Sans" w:cs="Open Sans"/>
                <w:sz w:val="24"/>
                <w:szCs w:val="24"/>
              </w:rPr>
            </w:pPr>
          </w:p>
        </w:tc>
      </w:tr>
    </w:tbl>
    <w:p w14:paraId="203AB147" w14:textId="7CE3F20F" w:rsidR="00F724E0" w:rsidRPr="00402C10" w:rsidRDefault="00ED2E9A" w:rsidP="00B4718C">
      <w:pPr>
        <w:rPr>
          <w:rFonts w:ascii="Open Sans" w:hAnsi="Open Sans" w:cs="Open Sans"/>
          <w:sz w:val="24"/>
          <w:szCs w:val="24"/>
        </w:rPr>
      </w:pPr>
      <w:r w:rsidRPr="00402C10">
        <w:rPr>
          <w:rFonts w:ascii="Open Sans" w:hAnsi="Open Sans" w:cs="Open Sans"/>
          <w:noProof/>
          <w:sz w:val="24"/>
          <w:szCs w:val="24"/>
        </w:rPr>
        <mc:AlternateContent>
          <mc:Choice Requires="wps">
            <w:drawing>
              <wp:anchor distT="45720" distB="45720" distL="114300" distR="114300" simplePos="0" relativeHeight="251661312" behindDoc="1" locked="0" layoutInCell="1" allowOverlap="1" wp14:anchorId="784E0A8F" wp14:editId="21BE080C">
                <wp:simplePos x="0" y="0"/>
                <wp:positionH relativeFrom="column">
                  <wp:posOffset>-42545</wp:posOffset>
                </wp:positionH>
                <wp:positionV relativeFrom="paragraph">
                  <wp:posOffset>311785</wp:posOffset>
                </wp:positionV>
                <wp:extent cx="576580" cy="231775"/>
                <wp:effectExtent l="0" t="0" r="0" b="0"/>
                <wp:wrapTight wrapText="bothSides">
                  <wp:wrapPolygon edited="0">
                    <wp:start x="0" y="0"/>
                    <wp:lineTo x="0" y="19529"/>
                    <wp:lineTo x="20696" y="19529"/>
                    <wp:lineTo x="2069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31775"/>
                        </a:xfrm>
                        <a:prstGeom prst="rect">
                          <a:avLst/>
                        </a:prstGeom>
                        <a:solidFill>
                          <a:srgbClr val="FFFFFF"/>
                        </a:solidFill>
                        <a:ln w="9525">
                          <a:noFill/>
                          <a:miter lim="800000"/>
                          <a:headEnd/>
                          <a:tailEnd/>
                        </a:ln>
                      </wps:spPr>
                      <wps:txbx>
                        <w:txbxContent>
                          <w:p w14:paraId="1F129B1E" w14:textId="50E0B2B3" w:rsidR="00ED2E9A" w:rsidRPr="00ED2E9A" w:rsidRDefault="00ED2E9A" w:rsidP="00ED2E9A">
                            <w:pPr>
                              <w:rPr>
                                <w:sz w:val="18"/>
                                <w:szCs w:val="18"/>
                              </w:rPr>
                            </w:pPr>
                            <w:r>
                              <w:rPr>
                                <w:sz w:val="18"/>
                                <w:szCs w:val="18"/>
                              </w:rPr>
                              <w:t>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E0A8F" id="_x0000_t202" coordsize="21600,21600" o:spt="202" path="m,l,21600r21600,l21600,xe">
                <v:stroke joinstyle="miter"/>
                <v:path gradientshapeok="t" o:connecttype="rect"/>
              </v:shapetype>
              <v:shape id="Text Box 2" o:spid="_x0000_s1026" type="#_x0000_t202" style="position:absolute;margin-left:-3.35pt;margin-top:24.55pt;width:45.4pt;height:1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" stroked="f">
                <v:textbox>
                  <w:txbxContent>
                    <w:p w14:paraId="1F129B1E" w14:textId="50E0B2B3" w:rsidR="00ED2E9A" w:rsidRPr="00ED2E9A" w:rsidRDefault="00ED2E9A" w:rsidP="00ED2E9A">
                      <w:pPr>
                        <w:rPr>
                          <w:sz w:val="18"/>
                          <w:szCs w:val="18"/>
                        </w:rPr>
                      </w:pPr>
                      <w:r>
                        <w:rPr>
                          <w:sz w:val="18"/>
                          <w:szCs w:val="18"/>
                        </w:rPr>
                        <w:t>Month</w:t>
                      </w:r>
                    </w:p>
                  </w:txbxContent>
                </v:textbox>
                <w10:wrap type="tight"/>
              </v:shape>
            </w:pict>
          </mc:Fallback>
        </mc:AlternateContent>
      </w:r>
      <w:r w:rsidR="007D7CF4" w:rsidRPr="00402C10">
        <w:rPr>
          <w:rFonts w:ascii="Open Sans" w:hAnsi="Open Sans" w:cs="Open Sans"/>
          <w:sz w:val="24"/>
          <w:szCs w:val="24"/>
        </w:rPr>
        <w:t xml:space="preserve"> </w:t>
      </w:r>
    </w:p>
    <w:p w14:paraId="58FFC488" w14:textId="04EEF931" w:rsidR="007D7CF4" w:rsidRPr="00402C10" w:rsidRDefault="00ED2E9A" w:rsidP="00151A9D">
      <w:pPr>
        <w:rPr>
          <w:rFonts w:ascii="Open Sans" w:hAnsi="Open Sans" w:cs="Open Sans"/>
          <w:sz w:val="24"/>
          <w:szCs w:val="24"/>
        </w:rPr>
      </w:pPr>
      <w:r w:rsidRPr="00402C10">
        <w:rPr>
          <w:rFonts w:ascii="Open Sans" w:hAnsi="Open Sans" w:cs="Open Sans"/>
          <w:noProof/>
          <w:sz w:val="24"/>
          <w:szCs w:val="24"/>
        </w:rPr>
        <mc:AlternateContent>
          <mc:Choice Requires="wps">
            <w:drawing>
              <wp:anchor distT="45720" distB="45720" distL="114300" distR="114300" simplePos="0" relativeHeight="251663360" behindDoc="1" locked="0" layoutInCell="1" allowOverlap="1" wp14:anchorId="5EDA88F7" wp14:editId="2AE732E0">
                <wp:simplePos x="0" y="0"/>
                <wp:positionH relativeFrom="column">
                  <wp:posOffset>1790797</wp:posOffset>
                </wp:positionH>
                <wp:positionV relativeFrom="paragraph">
                  <wp:posOffset>6985</wp:posOffset>
                </wp:positionV>
                <wp:extent cx="471170" cy="245745"/>
                <wp:effectExtent l="0" t="0" r="5080" b="1905"/>
                <wp:wrapTight wrapText="bothSides">
                  <wp:wrapPolygon edited="0">
                    <wp:start x="0" y="0"/>
                    <wp:lineTo x="0" y="20093"/>
                    <wp:lineTo x="20960" y="20093"/>
                    <wp:lineTo x="2096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45745"/>
                        </a:xfrm>
                        <a:prstGeom prst="rect">
                          <a:avLst/>
                        </a:prstGeom>
                        <a:solidFill>
                          <a:srgbClr val="FFFFFF"/>
                        </a:solidFill>
                        <a:ln w="9525">
                          <a:noFill/>
                          <a:miter lim="800000"/>
                          <a:headEnd/>
                          <a:tailEnd/>
                        </a:ln>
                      </wps:spPr>
                      <wps:txbx>
                        <w:txbxContent>
                          <w:p w14:paraId="20D9B1FA" w14:textId="66E90D22" w:rsidR="00ED2E9A" w:rsidRPr="00ED2E9A" w:rsidRDefault="00ED2E9A" w:rsidP="00ED2E9A">
                            <w:pPr>
                              <w:rPr>
                                <w:sz w:val="18"/>
                                <w:szCs w:val="18"/>
                              </w:rPr>
                            </w:pPr>
                            <w:r>
                              <w:rPr>
                                <w:sz w:val="18"/>
                                <w:szCs w:val="18"/>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A88F7" id="_x0000_s1027" type="#_x0000_t202" style="position:absolute;margin-left:141pt;margin-top:.55pt;width:37.1pt;height:19.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" stroked="f">
                <v:textbox>
                  <w:txbxContent>
                    <w:p w14:paraId="20D9B1FA" w14:textId="66E90D22" w:rsidR="00ED2E9A" w:rsidRPr="00ED2E9A" w:rsidRDefault="00ED2E9A" w:rsidP="00ED2E9A">
                      <w:pPr>
                        <w:rPr>
                          <w:sz w:val="18"/>
                          <w:szCs w:val="18"/>
                        </w:rPr>
                      </w:pPr>
                      <w:r>
                        <w:rPr>
                          <w:sz w:val="18"/>
                          <w:szCs w:val="18"/>
                        </w:rPr>
                        <w:t>Year</w:t>
                      </w:r>
                    </w:p>
                  </w:txbxContent>
                </v:textbox>
                <w10:wrap type="tight"/>
              </v:shape>
            </w:pict>
          </mc:Fallback>
        </mc:AlternateContent>
      </w:r>
      <w:r w:rsidRPr="00402C10">
        <w:rPr>
          <w:rFonts w:ascii="Open Sans" w:hAnsi="Open Sans" w:cs="Open Sans"/>
          <w:noProof/>
          <w:sz w:val="24"/>
          <w:szCs w:val="24"/>
        </w:rPr>
        <mc:AlternateContent>
          <mc:Choice Requires="wps">
            <w:drawing>
              <wp:anchor distT="45720" distB="45720" distL="114300" distR="114300" simplePos="0" relativeHeight="251659264" behindDoc="1" locked="0" layoutInCell="1" allowOverlap="1" wp14:anchorId="361F5A16" wp14:editId="2EE4D692">
                <wp:simplePos x="0" y="0"/>
                <wp:positionH relativeFrom="column">
                  <wp:posOffset>780708</wp:posOffset>
                </wp:positionH>
                <wp:positionV relativeFrom="paragraph">
                  <wp:posOffset>9525</wp:posOffset>
                </wp:positionV>
                <wp:extent cx="471170" cy="245745"/>
                <wp:effectExtent l="0" t="0" r="5080" b="1905"/>
                <wp:wrapTight wrapText="bothSides">
                  <wp:wrapPolygon edited="0">
                    <wp:start x="0" y="0"/>
                    <wp:lineTo x="0" y="20093"/>
                    <wp:lineTo x="20960" y="20093"/>
                    <wp:lineTo x="2096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45745"/>
                        </a:xfrm>
                        <a:prstGeom prst="rect">
                          <a:avLst/>
                        </a:prstGeom>
                        <a:solidFill>
                          <a:srgbClr val="FFFFFF"/>
                        </a:solidFill>
                        <a:ln w="9525">
                          <a:noFill/>
                          <a:miter lim="800000"/>
                          <a:headEnd/>
                          <a:tailEnd/>
                        </a:ln>
                      </wps:spPr>
                      <wps:txbx>
                        <w:txbxContent>
                          <w:p w14:paraId="42877038" w14:textId="0D38E58A" w:rsidR="00ED2E9A" w:rsidRPr="00ED2E9A" w:rsidRDefault="00ED2E9A">
                            <w:pPr>
                              <w:rPr>
                                <w:sz w:val="18"/>
                                <w:szCs w:val="18"/>
                              </w:rPr>
                            </w:pPr>
                            <w:r w:rsidRPr="00ED2E9A">
                              <w:rPr>
                                <w:sz w:val="18"/>
                                <w:szCs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F5A16" id="_x0000_s1028" type="#_x0000_t202" style="position:absolute;margin-left:61.45pt;margin-top:.75pt;width:37.1pt;height:1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" stroked="f">
                <v:textbox>
                  <w:txbxContent>
                    <w:p w14:paraId="42877038" w14:textId="0D38E58A" w:rsidR="00ED2E9A" w:rsidRPr="00ED2E9A" w:rsidRDefault="00ED2E9A">
                      <w:pPr>
                        <w:rPr>
                          <w:sz w:val="18"/>
                          <w:szCs w:val="18"/>
                        </w:rPr>
                      </w:pPr>
                      <w:r w:rsidRPr="00ED2E9A">
                        <w:rPr>
                          <w:sz w:val="18"/>
                          <w:szCs w:val="18"/>
                        </w:rPr>
                        <w:t>Day</w:t>
                      </w:r>
                    </w:p>
                  </w:txbxContent>
                </v:textbox>
                <w10:wrap type="tight"/>
              </v:shape>
            </w:pict>
          </mc:Fallback>
        </mc:AlternateContent>
      </w:r>
    </w:p>
    <w:p w14:paraId="48951603" w14:textId="314F1A6F" w:rsidR="001E54B2" w:rsidRPr="001D775B" w:rsidRDefault="001E54B2" w:rsidP="001D775B">
      <w:pPr>
        <w:pStyle w:val="ListParagraph"/>
        <w:numPr>
          <w:ilvl w:val="0"/>
          <w:numId w:val="6"/>
        </w:numPr>
        <w:rPr>
          <w:rFonts w:cstheme="minorHAnsi"/>
        </w:rPr>
      </w:pPr>
      <w:r w:rsidRPr="001D775B">
        <w:rPr>
          <w:rFonts w:cstheme="minorHAnsi"/>
        </w:rPr>
        <w:t>Name:</w:t>
      </w:r>
      <w:r w:rsidR="00F361C1" w:rsidRPr="001D775B">
        <w:rPr>
          <w:rFonts w:cstheme="minorHAnsi"/>
        </w:rPr>
        <w:t xml:space="preserve"> _____________________________________</w:t>
      </w:r>
    </w:p>
    <w:p w14:paraId="3BBD4380" w14:textId="77777777" w:rsidR="007E40B9" w:rsidRPr="001D775B" w:rsidRDefault="007E40B9" w:rsidP="001D775B">
      <w:pPr>
        <w:pStyle w:val="ListParagraph"/>
        <w:rPr>
          <w:rFonts w:cstheme="minorHAnsi"/>
        </w:rPr>
      </w:pPr>
    </w:p>
    <w:p w14:paraId="0AB8D9F8" w14:textId="6C38024D" w:rsidR="001E54B2" w:rsidRPr="001D775B" w:rsidRDefault="001E54B2" w:rsidP="001D775B">
      <w:pPr>
        <w:pStyle w:val="ListParagraph"/>
        <w:numPr>
          <w:ilvl w:val="0"/>
          <w:numId w:val="6"/>
        </w:numPr>
        <w:rPr>
          <w:rFonts w:cstheme="minorHAnsi"/>
        </w:rPr>
      </w:pPr>
      <w:r w:rsidRPr="001D775B">
        <w:rPr>
          <w:rFonts w:cstheme="minorHAnsi"/>
        </w:rPr>
        <w:t>Age:</w:t>
      </w:r>
      <w:r w:rsidR="00F361C1" w:rsidRPr="001D775B">
        <w:rPr>
          <w:rFonts w:cstheme="minorHAnsi"/>
        </w:rPr>
        <w:t xml:space="preserve"> _______________</w:t>
      </w:r>
    </w:p>
    <w:p w14:paraId="56E353EE" w14:textId="2B582086" w:rsidR="007E40B9" w:rsidRPr="001D775B" w:rsidRDefault="007E40B9" w:rsidP="001D775B">
      <w:pPr>
        <w:pStyle w:val="ListParagraph"/>
        <w:rPr>
          <w:rFonts w:cstheme="minorHAnsi"/>
        </w:rPr>
      </w:pPr>
    </w:p>
    <w:p w14:paraId="31A2061F" w14:textId="66D36555" w:rsidR="001E54B2" w:rsidRPr="001D775B" w:rsidRDefault="001E54B2" w:rsidP="001D775B">
      <w:pPr>
        <w:pStyle w:val="ListParagraph"/>
        <w:numPr>
          <w:ilvl w:val="0"/>
          <w:numId w:val="6"/>
        </w:numPr>
        <w:rPr>
          <w:rFonts w:cstheme="minorHAnsi"/>
        </w:rPr>
      </w:pPr>
      <w:r w:rsidRPr="001D775B">
        <w:rPr>
          <w:rFonts w:cstheme="minorHAnsi"/>
        </w:rPr>
        <w:t>Gender</w:t>
      </w:r>
    </w:p>
    <w:p w14:paraId="018BF677" w14:textId="01940902" w:rsidR="00CB19BA" w:rsidRPr="001D775B" w:rsidRDefault="00CB19BA" w:rsidP="001D775B">
      <w:pPr>
        <w:pStyle w:val="ListParagraph"/>
        <w:numPr>
          <w:ilvl w:val="1"/>
          <w:numId w:val="6"/>
        </w:numPr>
        <w:rPr>
          <w:rFonts w:cstheme="minorHAnsi"/>
        </w:rPr>
      </w:pPr>
      <w:r w:rsidRPr="001D775B">
        <w:rPr>
          <w:rFonts w:cstheme="minorHAnsi"/>
        </w:rPr>
        <w:t>Man</w:t>
      </w:r>
    </w:p>
    <w:p w14:paraId="272A4534" w14:textId="1D36966D" w:rsidR="00CB19BA" w:rsidRPr="001D775B" w:rsidRDefault="00CB19BA" w:rsidP="001D775B">
      <w:pPr>
        <w:pStyle w:val="ListParagraph"/>
        <w:numPr>
          <w:ilvl w:val="1"/>
          <w:numId w:val="6"/>
        </w:numPr>
        <w:rPr>
          <w:rFonts w:cstheme="minorHAnsi"/>
        </w:rPr>
      </w:pPr>
      <w:r w:rsidRPr="001D775B">
        <w:rPr>
          <w:rFonts w:cstheme="minorHAnsi"/>
        </w:rPr>
        <w:t>Woman</w:t>
      </w:r>
    </w:p>
    <w:p w14:paraId="5235923D" w14:textId="77777777" w:rsidR="007E40B9" w:rsidRPr="001D775B" w:rsidRDefault="007E40B9" w:rsidP="001D775B">
      <w:pPr>
        <w:pStyle w:val="ListParagraph"/>
        <w:ind w:left="1440"/>
        <w:rPr>
          <w:rFonts w:cstheme="minorHAnsi"/>
        </w:rPr>
      </w:pPr>
    </w:p>
    <w:p w14:paraId="30C2835A" w14:textId="60938F93" w:rsidR="001E54B2" w:rsidRPr="001D775B" w:rsidRDefault="001E54B2" w:rsidP="001D775B">
      <w:pPr>
        <w:pStyle w:val="ListParagraph"/>
        <w:numPr>
          <w:ilvl w:val="0"/>
          <w:numId w:val="6"/>
        </w:numPr>
        <w:rPr>
          <w:rFonts w:cstheme="minorHAnsi"/>
        </w:rPr>
      </w:pPr>
      <w:r w:rsidRPr="001D775B">
        <w:rPr>
          <w:rFonts w:cstheme="minorHAnsi"/>
        </w:rPr>
        <w:t xml:space="preserve">Kebele you will work in: </w:t>
      </w:r>
      <w:r w:rsidR="00F361C1" w:rsidRPr="001D775B">
        <w:rPr>
          <w:rFonts w:cstheme="minorHAnsi"/>
        </w:rPr>
        <w:t>____________________________</w:t>
      </w:r>
    </w:p>
    <w:p w14:paraId="72EA2AAA" w14:textId="77777777" w:rsidR="001B79D5" w:rsidRPr="001B79D5" w:rsidRDefault="001B79D5" w:rsidP="001B79D5">
      <w:pPr>
        <w:pStyle w:val="ListParagraph"/>
        <w:ind w:left="1440"/>
        <w:rPr>
          <w:rFonts w:cstheme="minorHAnsi"/>
        </w:rPr>
      </w:pPr>
    </w:p>
    <w:p w14:paraId="7B0E36EE" w14:textId="77777777" w:rsidR="00322388" w:rsidRPr="001B79D5" w:rsidRDefault="00322388" w:rsidP="001D775B">
      <w:pPr>
        <w:pStyle w:val="ListParagraph"/>
        <w:numPr>
          <w:ilvl w:val="0"/>
          <w:numId w:val="6"/>
        </w:numPr>
        <w:rPr>
          <w:rFonts w:cstheme="minorHAnsi"/>
        </w:rPr>
      </w:pPr>
      <w:r w:rsidRPr="001B79D5">
        <w:rPr>
          <w:rFonts w:cstheme="minorHAnsi"/>
        </w:rPr>
        <w:t xml:space="preserve">While facilitating discussions, if you notice that adolescents are confused about the topic, what can you do? </w:t>
      </w:r>
    </w:p>
    <w:p w14:paraId="6B5E303C" w14:textId="77777777" w:rsidR="00322388" w:rsidRPr="001B79D5" w:rsidRDefault="00322388" w:rsidP="001D775B">
      <w:pPr>
        <w:pStyle w:val="List"/>
        <w:numPr>
          <w:ilvl w:val="1"/>
          <w:numId w:val="6"/>
        </w:numPr>
        <w:rPr>
          <w:rFonts w:cstheme="minorHAnsi"/>
          <w:sz w:val="22"/>
          <w:szCs w:val="22"/>
          <w:lang w:val="en-GB"/>
        </w:rPr>
      </w:pPr>
      <w:r w:rsidRPr="001B79D5">
        <w:rPr>
          <w:rFonts w:cstheme="minorHAnsi"/>
          <w:sz w:val="22"/>
          <w:szCs w:val="22"/>
          <w:lang w:val="en-GB"/>
        </w:rPr>
        <w:t>Have the other adolescents in the group answer the question or explain the topic.</w:t>
      </w:r>
    </w:p>
    <w:p w14:paraId="176D5DAB" w14:textId="77777777" w:rsidR="00322388" w:rsidRPr="001B79D5" w:rsidRDefault="00322388" w:rsidP="001D775B">
      <w:pPr>
        <w:pStyle w:val="List"/>
        <w:numPr>
          <w:ilvl w:val="1"/>
          <w:numId w:val="6"/>
        </w:numPr>
        <w:rPr>
          <w:rFonts w:cstheme="minorHAnsi"/>
          <w:sz w:val="22"/>
          <w:szCs w:val="22"/>
          <w:lang w:val="en-GB"/>
        </w:rPr>
      </w:pPr>
      <w:r w:rsidRPr="001B79D5">
        <w:rPr>
          <w:rFonts w:cstheme="minorHAnsi"/>
          <w:sz w:val="22"/>
          <w:szCs w:val="22"/>
          <w:lang w:val="en-GB"/>
        </w:rPr>
        <w:t>Give examples.</w:t>
      </w:r>
    </w:p>
    <w:p w14:paraId="59AF23F0" w14:textId="77777777" w:rsidR="00322388" w:rsidRPr="001B79D5" w:rsidRDefault="00322388" w:rsidP="001D775B">
      <w:pPr>
        <w:pStyle w:val="ListParagraph"/>
        <w:numPr>
          <w:ilvl w:val="1"/>
          <w:numId w:val="6"/>
        </w:numPr>
        <w:rPr>
          <w:rFonts w:cstheme="minorHAnsi"/>
        </w:rPr>
      </w:pPr>
      <w:r w:rsidRPr="001B79D5">
        <w:rPr>
          <w:rFonts w:cstheme="minorHAnsi"/>
          <w:lang w:val="en-GB"/>
        </w:rPr>
        <w:t>Ask questions to clarify the adolescent’s understanding of the topic</w:t>
      </w:r>
      <w:r w:rsidRPr="001B79D5">
        <w:rPr>
          <w:rFonts w:cstheme="minorHAnsi"/>
        </w:rPr>
        <w:t xml:space="preserve"> </w:t>
      </w:r>
    </w:p>
    <w:p w14:paraId="2F029E95" w14:textId="45540B9C" w:rsidR="00322388" w:rsidRPr="001B79D5" w:rsidRDefault="00322388" w:rsidP="001D775B">
      <w:pPr>
        <w:pStyle w:val="ListParagraph"/>
        <w:numPr>
          <w:ilvl w:val="1"/>
          <w:numId w:val="6"/>
        </w:numPr>
        <w:rPr>
          <w:rFonts w:cstheme="minorHAnsi"/>
        </w:rPr>
      </w:pPr>
      <w:proofErr w:type="gramStart"/>
      <w:r w:rsidRPr="001B79D5">
        <w:rPr>
          <w:rFonts w:cstheme="minorHAnsi"/>
        </w:rPr>
        <w:t>All of</w:t>
      </w:r>
      <w:proofErr w:type="gramEnd"/>
      <w:r w:rsidRPr="001B79D5">
        <w:rPr>
          <w:rFonts w:cstheme="minorHAnsi"/>
        </w:rPr>
        <w:t xml:space="preserve"> the above</w:t>
      </w:r>
    </w:p>
    <w:p w14:paraId="444E280E" w14:textId="77777777" w:rsidR="001B79D5" w:rsidRPr="001B79D5" w:rsidRDefault="001B79D5" w:rsidP="001B79D5">
      <w:pPr>
        <w:pStyle w:val="ListParagraph"/>
        <w:ind w:left="1440"/>
        <w:rPr>
          <w:rFonts w:cstheme="minorHAnsi"/>
        </w:rPr>
      </w:pPr>
    </w:p>
    <w:p w14:paraId="128A7F4A" w14:textId="77777777" w:rsidR="00322388" w:rsidRPr="001B79D5" w:rsidRDefault="00322388" w:rsidP="001D775B">
      <w:pPr>
        <w:pStyle w:val="ListParagraph"/>
        <w:numPr>
          <w:ilvl w:val="0"/>
          <w:numId w:val="6"/>
        </w:numPr>
        <w:rPr>
          <w:rFonts w:cstheme="minorHAnsi"/>
        </w:rPr>
      </w:pPr>
      <w:r w:rsidRPr="001B79D5">
        <w:rPr>
          <w:rFonts w:cstheme="minorHAnsi"/>
        </w:rPr>
        <w:t xml:space="preserve">Goals have a deadline and are measurable.  </w:t>
      </w:r>
    </w:p>
    <w:p w14:paraId="66420675" w14:textId="77777777" w:rsidR="00322388" w:rsidRPr="001B79D5" w:rsidRDefault="00322388" w:rsidP="001D775B">
      <w:pPr>
        <w:pStyle w:val="ListParagraph"/>
        <w:numPr>
          <w:ilvl w:val="1"/>
          <w:numId w:val="6"/>
        </w:numPr>
        <w:rPr>
          <w:rFonts w:cstheme="minorHAnsi"/>
        </w:rPr>
      </w:pPr>
      <w:r w:rsidRPr="001B79D5">
        <w:rPr>
          <w:rFonts w:cstheme="minorHAnsi"/>
        </w:rPr>
        <w:t xml:space="preserve">True      </w:t>
      </w:r>
    </w:p>
    <w:p w14:paraId="0DFEA8C6" w14:textId="50DB1CD5" w:rsidR="00322388" w:rsidRPr="001B79D5" w:rsidRDefault="00322388" w:rsidP="001D775B">
      <w:pPr>
        <w:pStyle w:val="ListParagraph"/>
        <w:numPr>
          <w:ilvl w:val="1"/>
          <w:numId w:val="6"/>
        </w:numPr>
        <w:rPr>
          <w:rFonts w:cstheme="minorHAnsi"/>
        </w:rPr>
      </w:pPr>
      <w:r w:rsidRPr="001B79D5">
        <w:rPr>
          <w:rFonts w:cstheme="minorHAnsi"/>
        </w:rPr>
        <w:t xml:space="preserve">False </w:t>
      </w:r>
    </w:p>
    <w:p w14:paraId="00EDFEC9" w14:textId="77777777" w:rsidR="001B79D5" w:rsidRPr="001B79D5" w:rsidRDefault="001B79D5" w:rsidP="001B79D5">
      <w:pPr>
        <w:pStyle w:val="ListParagraph"/>
        <w:ind w:left="1440"/>
        <w:rPr>
          <w:rFonts w:cstheme="minorHAnsi"/>
        </w:rPr>
      </w:pPr>
    </w:p>
    <w:p w14:paraId="7D9D677A" w14:textId="77777777" w:rsidR="00322388" w:rsidRPr="001B79D5" w:rsidRDefault="00322388" w:rsidP="001D775B">
      <w:pPr>
        <w:pStyle w:val="ListParagraph"/>
        <w:numPr>
          <w:ilvl w:val="0"/>
          <w:numId w:val="6"/>
        </w:numPr>
        <w:rPr>
          <w:rFonts w:cstheme="minorHAnsi"/>
        </w:rPr>
      </w:pPr>
      <w:r w:rsidRPr="001B79D5">
        <w:rPr>
          <w:rFonts w:cstheme="minorHAnsi"/>
        </w:rPr>
        <w:t xml:space="preserve">Which of the fallowing statement is true about goals? </w:t>
      </w:r>
    </w:p>
    <w:p w14:paraId="1A97B254" w14:textId="77777777" w:rsidR="00322388" w:rsidRPr="001B79D5" w:rsidRDefault="00322388" w:rsidP="001D775B">
      <w:pPr>
        <w:pStyle w:val="ListParagraph"/>
        <w:numPr>
          <w:ilvl w:val="1"/>
          <w:numId w:val="6"/>
        </w:numPr>
        <w:spacing w:after="0" w:line="276" w:lineRule="auto"/>
        <w:contextualSpacing w:val="0"/>
        <w:rPr>
          <w:rFonts w:cstheme="minorHAnsi"/>
        </w:rPr>
      </w:pPr>
      <w:r w:rsidRPr="001B79D5">
        <w:rPr>
          <w:rFonts w:cstheme="minorHAnsi"/>
        </w:rPr>
        <w:t>Certain goals like being a doctor are not possible for girls</w:t>
      </w:r>
    </w:p>
    <w:p w14:paraId="48A0EF7F" w14:textId="77777777" w:rsidR="00322388" w:rsidRPr="001B79D5" w:rsidRDefault="00322388" w:rsidP="001D775B">
      <w:pPr>
        <w:pStyle w:val="ListParagraph"/>
        <w:numPr>
          <w:ilvl w:val="1"/>
          <w:numId w:val="6"/>
        </w:numPr>
        <w:rPr>
          <w:rFonts w:cstheme="minorHAnsi"/>
        </w:rPr>
      </w:pPr>
      <w:r w:rsidRPr="001B79D5">
        <w:rPr>
          <w:rFonts w:cstheme="minorHAnsi"/>
        </w:rPr>
        <w:t>Short-term goals contribute to reaching your longer-term goal</w:t>
      </w:r>
    </w:p>
    <w:p w14:paraId="0A0D2D89" w14:textId="6BCA1EE8" w:rsidR="00310F60" w:rsidRDefault="00322388" w:rsidP="00502462">
      <w:pPr>
        <w:pStyle w:val="ListParagraph"/>
        <w:numPr>
          <w:ilvl w:val="1"/>
          <w:numId w:val="6"/>
        </w:numPr>
        <w:rPr>
          <w:rFonts w:cstheme="minorHAnsi"/>
        </w:rPr>
      </w:pPr>
      <w:r w:rsidRPr="001B79D5">
        <w:rPr>
          <w:rFonts w:cstheme="minorHAnsi"/>
        </w:rPr>
        <w:t>Both A and B</w:t>
      </w:r>
    </w:p>
    <w:p w14:paraId="44108B04" w14:textId="77777777" w:rsidR="00502462" w:rsidRPr="00502462" w:rsidRDefault="00502462" w:rsidP="00502462">
      <w:pPr>
        <w:pStyle w:val="ListParagraph"/>
        <w:ind w:left="1440"/>
        <w:rPr>
          <w:rFonts w:cstheme="minorHAnsi"/>
        </w:rPr>
      </w:pPr>
    </w:p>
    <w:p w14:paraId="5857D3DD" w14:textId="77777777" w:rsidR="00322388" w:rsidRPr="001B79D5" w:rsidRDefault="00322388" w:rsidP="001D775B">
      <w:pPr>
        <w:pStyle w:val="ListParagraph"/>
        <w:numPr>
          <w:ilvl w:val="0"/>
          <w:numId w:val="6"/>
        </w:numPr>
        <w:rPr>
          <w:rFonts w:cstheme="minorHAnsi"/>
        </w:rPr>
      </w:pPr>
      <w:r w:rsidRPr="001B79D5">
        <w:rPr>
          <w:rFonts w:cstheme="minorHAnsi"/>
        </w:rPr>
        <w:t xml:space="preserve">Which of the following statement is a statement about biological sex, not gender? </w:t>
      </w:r>
    </w:p>
    <w:p w14:paraId="3C67A365" w14:textId="77777777" w:rsidR="00322388" w:rsidRPr="001B79D5" w:rsidRDefault="00322388" w:rsidP="001D775B">
      <w:pPr>
        <w:pStyle w:val="ListParagraph"/>
        <w:numPr>
          <w:ilvl w:val="1"/>
          <w:numId w:val="6"/>
        </w:numPr>
        <w:rPr>
          <w:rFonts w:cstheme="minorHAnsi"/>
        </w:rPr>
      </w:pPr>
      <w:r w:rsidRPr="001B79D5">
        <w:rPr>
          <w:rFonts w:cstheme="minorHAnsi"/>
          <w:color w:val="222222"/>
          <w:shd w:val="clear" w:color="auto" w:fill="FFFFFF"/>
        </w:rPr>
        <w:t>Only males are capable of being strong leaders</w:t>
      </w:r>
    </w:p>
    <w:p w14:paraId="6EF438EC" w14:textId="77777777" w:rsidR="00322388" w:rsidRPr="001B79D5" w:rsidRDefault="00322388" w:rsidP="001D775B">
      <w:pPr>
        <w:pStyle w:val="ListParagraph"/>
        <w:numPr>
          <w:ilvl w:val="1"/>
          <w:numId w:val="6"/>
        </w:numPr>
        <w:rPr>
          <w:rFonts w:cstheme="minorHAnsi"/>
        </w:rPr>
      </w:pPr>
      <w:r w:rsidRPr="001B79D5">
        <w:rPr>
          <w:rFonts w:cstheme="minorHAnsi"/>
          <w:color w:val="222222"/>
          <w:shd w:val="clear" w:color="auto" w:fill="FFFFFF"/>
        </w:rPr>
        <w:t xml:space="preserve">Cleaning the house is responsibility of women. </w:t>
      </w:r>
    </w:p>
    <w:p w14:paraId="2A38B0C5" w14:textId="77777777" w:rsidR="00322388" w:rsidRPr="001B79D5" w:rsidRDefault="00322388" w:rsidP="001D775B">
      <w:pPr>
        <w:pStyle w:val="ListParagraph"/>
        <w:numPr>
          <w:ilvl w:val="1"/>
          <w:numId w:val="6"/>
        </w:numPr>
        <w:rPr>
          <w:rFonts w:cstheme="minorHAnsi"/>
        </w:rPr>
      </w:pPr>
      <w:r w:rsidRPr="001B79D5">
        <w:rPr>
          <w:rFonts w:cstheme="minorHAnsi"/>
          <w:color w:val="222222"/>
          <w:shd w:val="clear" w:color="auto" w:fill="FFFFFF"/>
        </w:rPr>
        <w:t xml:space="preserve">Only men </w:t>
      </w:r>
      <w:proofErr w:type="gramStart"/>
      <w:r w:rsidRPr="001B79D5">
        <w:rPr>
          <w:rFonts w:cstheme="minorHAnsi"/>
          <w:color w:val="222222"/>
          <w:shd w:val="clear" w:color="auto" w:fill="FFFFFF"/>
        </w:rPr>
        <w:t>have to</w:t>
      </w:r>
      <w:proofErr w:type="gramEnd"/>
      <w:r w:rsidRPr="001B79D5">
        <w:rPr>
          <w:rFonts w:cstheme="minorHAnsi"/>
          <w:color w:val="222222"/>
          <w:shd w:val="clear" w:color="auto" w:fill="FFFFFF"/>
        </w:rPr>
        <w:t xml:space="preserve"> plough the land.</w:t>
      </w:r>
    </w:p>
    <w:p w14:paraId="01A047FF" w14:textId="248BA7AD" w:rsidR="001B79D5" w:rsidRPr="00502462" w:rsidRDefault="00322388" w:rsidP="00502462">
      <w:pPr>
        <w:pStyle w:val="ListParagraph"/>
        <w:numPr>
          <w:ilvl w:val="1"/>
          <w:numId w:val="6"/>
        </w:numPr>
        <w:rPr>
          <w:rFonts w:cstheme="minorHAnsi"/>
        </w:rPr>
      </w:pPr>
      <w:r w:rsidRPr="001B79D5">
        <w:rPr>
          <w:rFonts w:cstheme="minorHAnsi"/>
        </w:rPr>
        <w:t>Only women can have babies and become mothers</w:t>
      </w:r>
    </w:p>
    <w:p w14:paraId="0FC8CB9A" w14:textId="71AEE1A9" w:rsidR="00322388" w:rsidRPr="001B79D5" w:rsidRDefault="00322388" w:rsidP="001D775B">
      <w:pPr>
        <w:pStyle w:val="ListParagraph"/>
        <w:numPr>
          <w:ilvl w:val="0"/>
          <w:numId w:val="6"/>
        </w:numPr>
        <w:rPr>
          <w:rFonts w:cstheme="minorHAnsi"/>
        </w:rPr>
      </w:pPr>
      <w:r w:rsidRPr="001B79D5">
        <w:rPr>
          <w:rFonts w:cstheme="minorHAnsi"/>
        </w:rPr>
        <w:lastRenderedPageBreak/>
        <w:t>Which if the following statement</w:t>
      </w:r>
      <w:r w:rsidR="001C4EF2">
        <w:rPr>
          <w:rFonts w:cstheme="minorHAnsi"/>
        </w:rPr>
        <w:t>s</w:t>
      </w:r>
      <w:r w:rsidRPr="001B79D5">
        <w:rPr>
          <w:rFonts w:cstheme="minorHAnsi"/>
        </w:rPr>
        <w:t xml:space="preserve"> is true about menstruation? </w:t>
      </w:r>
    </w:p>
    <w:p w14:paraId="25377F14" w14:textId="77777777" w:rsidR="00322388" w:rsidRPr="001B79D5" w:rsidRDefault="00322388" w:rsidP="001D775B">
      <w:pPr>
        <w:pStyle w:val="ListParagraph"/>
        <w:numPr>
          <w:ilvl w:val="1"/>
          <w:numId w:val="6"/>
        </w:numPr>
        <w:spacing w:after="0" w:line="276" w:lineRule="auto"/>
        <w:contextualSpacing w:val="0"/>
        <w:rPr>
          <w:rFonts w:cstheme="minorHAnsi"/>
        </w:rPr>
      </w:pPr>
      <w:r w:rsidRPr="001B79D5">
        <w:rPr>
          <w:rFonts w:cstheme="minorHAnsi"/>
        </w:rPr>
        <w:t>The menstrual cycle is usually between 21 to 35 days, but on average 28 days.</w:t>
      </w:r>
    </w:p>
    <w:p w14:paraId="5D12FB94" w14:textId="77777777" w:rsidR="00322388" w:rsidRPr="001B79D5" w:rsidRDefault="00322388" w:rsidP="001D775B">
      <w:pPr>
        <w:pStyle w:val="ListParagraph"/>
        <w:numPr>
          <w:ilvl w:val="1"/>
          <w:numId w:val="6"/>
        </w:numPr>
        <w:spacing w:after="0" w:line="276" w:lineRule="auto"/>
        <w:contextualSpacing w:val="0"/>
        <w:rPr>
          <w:rFonts w:cstheme="minorHAnsi"/>
        </w:rPr>
      </w:pPr>
      <w:r w:rsidRPr="001B79D5">
        <w:rPr>
          <w:rFonts w:cstheme="minorHAnsi"/>
        </w:rPr>
        <w:t xml:space="preserve">Menstruation can start as early as 9 years of age or as late as 16 to 17 years of age. </w:t>
      </w:r>
    </w:p>
    <w:p w14:paraId="3C4A4A63" w14:textId="77777777" w:rsidR="00322388" w:rsidRPr="001B79D5" w:rsidRDefault="00322388" w:rsidP="001D775B">
      <w:pPr>
        <w:pStyle w:val="ListParagraph"/>
        <w:numPr>
          <w:ilvl w:val="1"/>
          <w:numId w:val="6"/>
        </w:numPr>
        <w:spacing w:after="0" w:line="276" w:lineRule="auto"/>
        <w:contextualSpacing w:val="0"/>
        <w:rPr>
          <w:rFonts w:cstheme="minorHAnsi"/>
        </w:rPr>
      </w:pPr>
      <w:r w:rsidRPr="001B79D5">
        <w:rPr>
          <w:rFonts w:cstheme="minorHAnsi"/>
        </w:rPr>
        <w:t>Menstruation usually lasts 4 to 7 days (but can last longer).</w:t>
      </w:r>
    </w:p>
    <w:p w14:paraId="091487D8" w14:textId="5A71153C" w:rsidR="00322388" w:rsidRPr="001B79D5" w:rsidRDefault="00322388" w:rsidP="001D775B">
      <w:pPr>
        <w:pStyle w:val="ListParagraph"/>
        <w:numPr>
          <w:ilvl w:val="1"/>
          <w:numId w:val="6"/>
        </w:numPr>
        <w:spacing w:after="0" w:line="276" w:lineRule="auto"/>
        <w:contextualSpacing w:val="0"/>
        <w:rPr>
          <w:rFonts w:cstheme="minorHAnsi"/>
        </w:rPr>
      </w:pPr>
      <w:proofErr w:type="gramStart"/>
      <w:r w:rsidRPr="001B79D5">
        <w:rPr>
          <w:rFonts w:cstheme="minorHAnsi"/>
        </w:rPr>
        <w:t>All of</w:t>
      </w:r>
      <w:proofErr w:type="gramEnd"/>
      <w:r w:rsidRPr="001B79D5">
        <w:rPr>
          <w:rFonts w:cstheme="minorHAnsi"/>
        </w:rPr>
        <w:t xml:space="preserve"> the above </w:t>
      </w:r>
    </w:p>
    <w:p w14:paraId="3F489136" w14:textId="77777777" w:rsidR="001B79D5" w:rsidRPr="001B79D5" w:rsidRDefault="001B79D5" w:rsidP="001B79D5">
      <w:pPr>
        <w:pStyle w:val="ListParagraph"/>
        <w:spacing w:after="0" w:line="276" w:lineRule="auto"/>
        <w:ind w:left="1440"/>
        <w:contextualSpacing w:val="0"/>
        <w:rPr>
          <w:rFonts w:cstheme="minorHAnsi"/>
        </w:rPr>
      </w:pPr>
    </w:p>
    <w:p w14:paraId="73AC0EB5" w14:textId="77777777" w:rsidR="00322388" w:rsidRPr="001B79D5" w:rsidRDefault="00322388" w:rsidP="001D775B">
      <w:pPr>
        <w:pStyle w:val="ListParagraph"/>
        <w:numPr>
          <w:ilvl w:val="0"/>
          <w:numId w:val="6"/>
        </w:numPr>
        <w:spacing w:line="276" w:lineRule="auto"/>
        <w:rPr>
          <w:rFonts w:cstheme="minorHAnsi"/>
        </w:rPr>
      </w:pPr>
      <w:r w:rsidRPr="001B79D5">
        <w:rPr>
          <w:rFonts w:cstheme="minorHAnsi"/>
        </w:rPr>
        <w:t>Which of the following is a way to manage one’s menstruation?</w:t>
      </w:r>
    </w:p>
    <w:p w14:paraId="2ABD1A29" w14:textId="77777777" w:rsidR="00322388" w:rsidRPr="001B79D5" w:rsidRDefault="00322388" w:rsidP="001D775B">
      <w:pPr>
        <w:pStyle w:val="ListParagraph"/>
        <w:numPr>
          <w:ilvl w:val="1"/>
          <w:numId w:val="6"/>
        </w:numPr>
        <w:spacing w:after="0" w:line="276" w:lineRule="auto"/>
        <w:contextualSpacing w:val="0"/>
        <w:rPr>
          <w:rFonts w:cstheme="minorHAnsi"/>
        </w:rPr>
      </w:pPr>
      <w:r w:rsidRPr="001B79D5">
        <w:rPr>
          <w:rFonts w:cstheme="minorHAnsi"/>
        </w:rPr>
        <w:t xml:space="preserve">Reusable pads, which can be washed and used </w:t>
      </w:r>
      <w:proofErr w:type="gramStart"/>
      <w:r w:rsidRPr="001B79D5">
        <w:rPr>
          <w:rFonts w:cstheme="minorHAnsi"/>
        </w:rPr>
        <w:t>over and over again</w:t>
      </w:r>
      <w:proofErr w:type="gramEnd"/>
      <w:r w:rsidRPr="001B79D5">
        <w:rPr>
          <w:rFonts w:cstheme="minorHAnsi"/>
        </w:rPr>
        <w:t xml:space="preserve"> can be made from materials at home. </w:t>
      </w:r>
    </w:p>
    <w:p w14:paraId="33A159A8" w14:textId="77777777" w:rsidR="00322388" w:rsidRPr="001B79D5" w:rsidRDefault="00322388" w:rsidP="001D775B">
      <w:pPr>
        <w:pStyle w:val="ListParagraph"/>
        <w:numPr>
          <w:ilvl w:val="1"/>
          <w:numId w:val="6"/>
        </w:numPr>
        <w:spacing w:after="0" w:line="276" w:lineRule="auto"/>
        <w:contextualSpacing w:val="0"/>
        <w:rPr>
          <w:rFonts w:cstheme="minorHAnsi"/>
        </w:rPr>
      </w:pPr>
      <w:r w:rsidRPr="001B79D5">
        <w:rPr>
          <w:rFonts w:cstheme="minorHAnsi"/>
        </w:rPr>
        <w:t>Place a cloth or a pad on your underwear to catch the blood.</w:t>
      </w:r>
    </w:p>
    <w:p w14:paraId="4FF955CD" w14:textId="77777777" w:rsidR="00322388" w:rsidRPr="001B79D5" w:rsidRDefault="00322388" w:rsidP="001D775B">
      <w:pPr>
        <w:pStyle w:val="ListParagraph"/>
        <w:numPr>
          <w:ilvl w:val="1"/>
          <w:numId w:val="6"/>
        </w:numPr>
        <w:spacing w:after="0" w:line="276" w:lineRule="auto"/>
        <w:contextualSpacing w:val="0"/>
        <w:rPr>
          <w:rFonts w:cstheme="minorHAnsi"/>
        </w:rPr>
      </w:pPr>
      <w:r w:rsidRPr="001B79D5">
        <w:rPr>
          <w:rFonts w:cstheme="minorHAnsi"/>
        </w:rPr>
        <w:t>When at school, bring an extra cloth or extra pad in a plastic bag for cleaning or disposing of the soiled clothes/pads later.</w:t>
      </w:r>
    </w:p>
    <w:p w14:paraId="2B5D7629" w14:textId="1008FCB6" w:rsidR="00322388" w:rsidRPr="001B79D5" w:rsidRDefault="00322388" w:rsidP="001D775B">
      <w:pPr>
        <w:pStyle w:val="ListParagraph"/>
        <w:numPr>
          <w:ilvl w:val="1"/>
          <w:numId w:val="6"/>
        </w:numPr>
        <w:spacing w:after="0" w:line="276" w:lineRule="auto"/>
        <w:contextualSpacing w:val="0"/>
        <w:rPr>
          <w:rFonts w:cstheme="minorHAnsi"/>
        </w:rPr>
      </w:pPr>
      <w:proofErr w:type="gramStart"/>
      <w:r w:rsidRPr="001B79D5">
        <w:rPr>
          <w:rFonts w:cstheme="minorHAnsi"/>
        </w:rPr>
        <w:t>All of</w:t>
      </w:r>
      <w:proofErr w:type="gramEnd"/>
      <w:r w:rsidRPr="001B79D5">
        <w:rPr>
          <w:rFonts w:cstheme="minorHAnsi"/>
        </w:rPr>
        <w:t xml:space="preserve"> the above</w:t>
      </w:r>
    </w:p>
    <w:p w14:paraId="43D397E0" w14:textId="77777777" w:rsidR="001B79D5" w:rsidRPr="001B79D5" w:rsidRDefault="001B79D5" w:rsidP="001B79D5">
      <w:pPr>
        <w:pStyle w:val="ListParagraph"/>
        <w:spacing w:after="0" w:line="276" w:lineRule="auto"/>
        <w:ind w:left="1440"/>
        <w:contextualSpacing w:val="0"/>
        <w:rPr>
          <w:rFonts w:cstheme="minorHAnsi"/>
        </w:rPr>
      </w:pPr>
    </w:p>
    <w:p w14:paraId="3B8AD0D2" w14:textId="2B90509B" w:rsidR="00322388" w:rsidRPr="001B79D5" w:rsidRDefault="001B79D5" w:rsidP="001D775B">
      <w:pPr>
        <w:pStyle w:val="ListParagraph"/>
        <w:numPr>
          <w:ilvl w:val="0"/>
          <w:numId w:val="6"/>
        </w:numPr>
        <w:spacing w:after="0" w:line="276" w:lineRule="auto"/>
        <w:contextualSpacing w:val="0"/>
        <w:rPr>
          <w:rFonts w:cstheme="minorHAnsi"/>
        </w:rPr>
      </w:pPr>
      <w:r w:rsidRPr="001B79D5">
        <w:rPr>
          <w:rFonts w:cstheme="minorHAnsi"/>
        </w:rPr>
        <w:t xml:space="preserve">A girl is </w:t>
      </w:r>
      <w:r w:rsidR="00322388" w:rsidRPr="001B79D5">
        <w:rPr>
          <w:rFonts w:cstheme="minorHAnsi"/>
        </w:rPr>
        <w:t xml:space="preserve">11 years old and just started </w:t>
      </w:r>
      <w:r w:rsidRPr="001B79D5">
        <w:rPr>
          <w:rFonts w:cstheme="minorHAnsi"/>
        </w:rPr>
        <w:t>her</w:t>
      </w:r>
      <w:r w:rsidR="00322388" w:rsidRPr="001B79D5">
        <w:rPr>
          <w:rFonts w:cstheme="minorHAnsi"/>
        </w:rPr>
        <w:t xml:space="preserve"> menstruation. Because </w:t>
      </w:r>
      <w:r w:rsidRPr="001B79D5">
        <w:rPr>
          <w:rFonts w:cstheme="minorHAnsi"/>
        </w:rPr>
        <w:t xml:space="preserve">she is </w:t>
      </w:r>
      <w:r w:rsidR="00322388" w:rsidRPr="001B79D5">
        <w:rPr>
          <w:rFonts w:cstheme="minorHAnsi"/>
        </w:rPr>
        <w:t xml:space="preserve">so young, </w:t>
      </w:r>
      <w:r w:rsidRPr="001B79D5">
        <w:rPr>
          <w:rFonts w:cstheme="minorHAnsi"/>
        </w:rPr>
        <w:t xml:space="preserve">she </w:t>
      </w:r>
      <w:r w:rsidR="00322388" w:rsidRPr="001B79D5">
        <w:rPr>
          <w:rFonts w:cstheme="minorHAnsi"/>
        </w:rPr>
        <w:t xml:space="preserve">cannot get pregnant. </w:t>
      </w:r>
    </w:p>
    <w:p w14:paraId="3D9304F6" w14:textId="75065C1F" w:rsidR="001B79D5" w:rsidRPr="001B79D5" w:rsidRDefault="00322388" w:rsidP="001B79D5">
      <w:pPr>
        <w:pStyle w:val="ListParagraph"/>
        <w:numPr>
          <w:ilvl w:val="1"/>
          <w:numId w:val="6"/>
        </w:numPr>
        <w:spacing w:after="0" w:line="276" w:lineRule="auto"/>
        <w:contextualSpacing w:val="0"/>
        <w:rPr>
          <w:rFonts w:cstheme="minorHAnsi"/>
        </w:rPr>
      </w:pPr>
      <w:r w:rsidRPr="001B79D5">
        <w:rPr>
          <w:rFonts w:cstheme="minorHAnsi"/>
        </w:rPr>
        <w:t xml:space="preserve">True  </w:t>
      </w:r>
    </w:p>
    <w:p w14:paraId="795AE3DD" w14:textId="56A88AE7" w:rsidR="00322388" w:rsidRPr="001B79D5" w:rsidRDefault="00322388" w:rsidP="001D775B">
      <w:pPr>
        <w:pStyle w:val="ListParagraph"/>
        <w:numPr>
          <w:ilvl w:val="1"/>
          <w:numId w:val="6"/>
        </w:numPr>
        <w:spacing w:after="0" w:line="276" w:lineRule="auto"/>
        <w:contextualSpacing w:val="0"/>
        <w:rPr>
          <w:rFonts w:cstheme="minorHAnsi"/>
        </w:rPr>
      </w:pPr>
      <w:r w:rsidRPr="001B79D5">
        <w:rPr>
          <w:rFonts w:cstheme="minorHAnsi"/>
        </w:rPr>
        <w:t xml:space="preserve">False  </w:t>
      </w:r>
    </w:p>
    <w:p w14:paraId="76940ADF" w14:textId="77777777" w:rsidR="001B79D5" w:rsidRPr="001B79D5" w:rsidRDefault="001B79D5" w:rsidP="001B79D5">
      <w:pPr>
        <w:spacing w:after="0" w:line="276" w:lineRule="auto"/>
        <w:rPr>
          <w:rFonts w:cstheme="minorHAnsi"/>
        </w:rPr>
      </w:pPr>
    </w:p>
    <w:p w14:paraId="131C6497" w14:textId="77777777" w:rsidR="00322388" w:rsidRPr="001B79D5" w:rsidRDefault="00322388" w:rsidP="001D775B">
      <w:pPr>
        <w:pStyle w:val="ListParagraph"/>
        <w:numPr>
          <w:ilvl w:val="0"/>
          <w:numId w:val="6"/>
        </w:numPr>
        <w:spacing w:after="0" w:line="276" w:lineRule="auto"/>
        <w:contextualSpacing w:val="0"/>
        <w:rPr>
          <w:rFonts w:cstheme="minorHAnsi"/>
        </w:rPr>
      </w:pPr>
      <w:r w:rsidRPr="001B79D5">
        <w:rPr>
          <w:rFonts w:cstheme="minorHAnsi"/>
        </w:rPr>
        <w:t xml:space="preserve">Which of the following is a way for adolescents to protect themselves from violence?  </w:t>
      </w:r>
    </w:p>
    <w:p w14:paraId="434BB0CC" w14:textId="77777777" w:rsidR="00322388" w:rsidRPr="001B79D5" w:rsidRDefault="00322388" w:rsidP="001D775B">
      <w:pPr>
        <w:pStyle w:val="ListParagraph"/>
        <w:numPr>
          <w:ilvl w:val="1"/>
          <w:numId w:val="6"/>
        </w:numPr>
        <w:spacing w:after="0" w:line="276" w:lineRule="auto"/>
        <w:contextualSpacing w:val="0"/>
        <w:rPr>
          <w:rFonts w:cstheme="minorHAnsi"/>
        </w:rPr>
      </w:pPr>
      <w:r w:rsidRPr="001B79D5">
        <w:rPr>
          <w:rFonts w:cstheme="minorHAnsi"/>
        </w:rPr>
        <w:t xml:space="preserve">Saying “no” and </w:t>
      </w:r>
      <w:proofErr w:type="gramStart"/>
      <w:r w:rsidRPr="001B79D5">
        <w:rPr>
          <w:rFonts w:cstheme="minorHAnsi"/>
        </w:rPr>
        <w:t>shouting loudly</w:t>
      </w:r>
      <w:proofErr w:type="gramEnd"/>
      <w:r w:rsidRPr="001B79D5">
        <w:rPr>
          <w:rFonts w:cstheme="minorHAnsi"/>
        </w:rPr>
        <w:t xml:space="preserve"> for help, even if you know the person.</w:t>
      </w:r>
    </w:p>
    <w:p w14:paraId="49CA67F0" w14:textId="77777777" w:rsidR="00322388" w:rsidRPr="001B79D5" w:rsidRDefault="00322388" w:rsidP="001D775B">
      <w:pPr>
        <w:pStyle w:val="ListParagraph"/>
        <w:numPr>
          <w:ilvl w:val="1"/>
          <w:numId w:val="6"/>
        </w:numPr>
        <w:spacing w:after="0" w:line="276" w:lineRule="auto"/>
        <w:contextualSpacing w:val="0"/>
        <w:rPr>
          <w:rFonts w:cstheme="minorHAnsi"/>
        </w:rPr>
      </w:pPr>
      <w:r w:rsidRPr="001B79D5">
        <w:rPr>
          <w:rFonts w:cstheme="minorHAnsi"/>
        </w:rPr>
        <w:t xml:space="preserve">Running away from the violent situation and telling a trusted adult. </w:t>
      </w:r>
    </w:p>
    <w:p w14:paraId="75023641" w14:textId="77777777" w:rsidR="00322388" w:rsidRPr="001B79D5" w:rsidRDefault="00322388" w:rsidP="001D775B">
      <w:pPr>
        <w:pStyle w:val="ListParagraph"/>
        <w:numPr>
          <w:ilvl w:val="1"/>
          <w:numId w:val="6"/>
        </w:numPr>
        <w:spacing w:after="0" w:line="276" w:lineRule="auto"/>
        <w:contextualSpacing w:val="0"/>
        <w:rPr>
          <w:rFonts w:cstheme="minorHAnsi"/>
        </w:rPr>
      </w:pPr>
      <w:r w:rsidRPr="001B79D5">
        <w:rPr>
          <w:rFonts w:cstheme="minorHAnsi"/>
        </w:rPr>
        <w:t>Go to community members, like healthcare workers, anti-HTP task force members, or other trusted adults we can go to</w:t>
      </w:r>
    </w:p>
    <w:p w14:paraId="70E8542C" w14:textId="13D57A07" w:rsidR="00322388" w:rsidRPr="001B79D5" w:rsidRDefault="00322388" w:rsidP="001D775B">
      <w:pPr>
        <w:pStyle w:val="ListParagraph"/>
        <w:numPr>
          <w:ilvl w:val="1"/>
          <w:numId w:val="6"/>
        </w:numPr>
        <w:spacing w:after="0" w:line="276" w:lineRule="auto"/>
        <w:contextualSpacing w:val="0"/>
        <w:rPr>
          <w:rFonts w:cstheme="minorHAnsi"/>
        </w:rPr>
      </w:pPr>
      <w:proofErr w:type="gramStart"/>
      <w:r w:rsidRPr="001B79D5">
        <w:rPr>
          <w:rFonts w:cstheme="minorHAnsi"/>
        </w:rPr>
        <w:t>All of</w:t>
      </w:r>
      <w:proofErr w:type="gramEnd"/>
      <w:r w:rsidRPr="001B79D5">
        <w:rPr>
          <w:rFonts w:cstheme="minorHAnsi"/>
        </w:rPr>
        <w:t xml:space="preserve"> the above</w:t>
      </w:r>
    </w:p>
    <w:p w14:paraId="7FB71E44" w14:textId="77777777" w:rsidR="001B79D5" w:rsidRPr="001B79D5" w:rsidRDefault="001B79D5" w:rsidP="001B79D5">
      <w:pPr>
        <w:pStyle w:val="ListParagraph"/>
        <w:spacing w:after="0" w:line="276" w:lineRule="auto"/>
        <w:ind w:left="1440"/>
        <w:contextualSpacing w:val="0"/>
        <w:rPr>
          <w:rFonts w:cstheme="minorHAnsi"/>
        </w:rPr>
      </w:pPr>
    </w:p>
    <w:p w14:paraId="1BF1FFDE" w14:textId="77777777" w:rsidR="00322388" w:rsidRPr="001B79D5" w:rsidRDefault="00322388" w:rsidP="001D775B">
      <w:pPr>
        <w:pStyle w:val="ListParagraph"/>
        <w:numPr>
          <w:ilvl w:val="0"/>
          <w:numId w:val="6"/>
        </w:numPr>
        <w:spacing w:line="276" w:lineRule="auto"/>
        <w:rPr>
          <w:rFonts w:cstheme="minorHAnsi"/>
        </w:rPr>
      </w:pPr>
      <w:r w:rsidRPr="001B79D5">
        <w:rPr>
          <w:rFonts w:cstheme="minorHAnsi"/>
        </w:rPr>
        <w:t>Adolescents are too young to start saving money</w:t>
      </w:r>
    </w:p>
    <w:p w14:paraId="2DF1A012" w14:textId="77777777" w:rsidR="00322388" w:rsidRPr="001B79D5" w:rsidRDefault="00322388" w:rsidP="001D775B">
      <w:pPr>
        <w:pStyle w:val="ListParagraph"/>
        <w:numPr>
          <w:ilvl w:val="1"/>
          <w:numId w:val="6"/>
        </w:numPr>
        <w:spacing w:line="276" w:lineRule="auto"/>
        <w:rPr>
          <w:rFonts w:cstheme="minorHAnsi"/>
        </w:rPr>
      </w:pPr>
      <w:r w:rsidRPr="001B79D5">
        <w:rPr>
          <w:rFonts w:cstheme="minorHAnsi"/>
        </w:rPr>
        <w:t xml:space="preserve">True     </w:t>
      </w:r>
    </w:p>
    <w:p w14:paraId="2D37F95D" w14:textId="6AD48088" w:rsidR="00310F60" w:rsidRDefault="00322388" w:rsidP="00502462">
      <w:pPr>
        <w:pStyle w:val="ListParagraph"/>
        <w:numPr>
          <w:ilvl w:val="1"/>
          <w:numId w:val="6"/>
        </w:numPr>
        <w:spacing w:line="276" w:lineRule="auto"/>
        <w:rPr>
          <w:rFonts w:cstheme="minorHAnsi"/>
        </w:rPr>
      </w:pPr>
      <w:r w:rsidRPr="001B79D5">
        <w:rPr>
          <w:rFonts w:cstheme="minorHAnsi"/>
        </w:rPr>
        <w:t xml:space="preserve"> False </w:t>
      </w:r>
    </w:p>
    <w:p w14:paraId="7553D64B" w14:textId="77777777" w:rsidR="00502462" w:rsidRPr="00502462" w:rsidRDefault="00502462" w:rsidP="00502462">
      <w:pPr>
        <w:pStyle w:val="ListParagraph"/>
        <w:spacing w:line="276" w:lineRule="auto"/>
        <w:ind w:left="1440"/>
        <w:rPr>
          <w:rFonts w:cstheme="minorHAnsi"/>
        </w:rPr>
      </w:pPr>
    </w:p>
    <w:p w14:paraId="131545C9" w14:textId="77777777" w:rsidR="00322388" w:rsidRPr="001B79D5" w:rsidRDefault="00322388" w:rsidP="001D775B">
      <w:pPr>
        <w:pStyle w:val="ListParagraph"/>
        <w:numPr>
          <w:ilvl w:val="0"/>
          <w:numId w:val="6"/>
        </w:numPr>
        <w:spacing w:line="276" w:lineRule="auto"/>
        <w:rPr>
          <w:rFonts w:cstheme="minorHAnsi"/>
        </w:rPr>
      </w:pPr>
      <w:r w:rsidRPr="001B79D5">
        <w:rPr>
          <w:rFonts w:cstheme="minorHAnsi"/>
        </w:rPr>
        <w:t xml:space="preserve">Which statement is </w:t>
      </w:r>
      <w:r w:rsidRPr="00310F60">
        <w:rPr>
          <w:rFonts w:cstheme="minorHAnsi"/>
          <w:b/>
          <w:bCs/>
        </w:rPr>
        <w:t>NOT</w:t>
      </w:r>
      <w:r w:rsidRPr="001B79D5">
        <w:rPr>
          <w:rFonts w:cstheme="minorHAnsi"/>
        </w:rPr>
        <w:t xml:space="preserve"> true about Move, Grow &amp; shine foods? </w:t>
      </w:r>
    </w:p>
    <w:p w14:paraId="3222F09C" w14:textId="77777777" w:rsidR="00322388" w:rsidRPr="001B79D5" w:rsidRDefault="00322388" w:rsidP="001D775B">
      <w:pPr>
        <w:pStyle w:val="ListParagraph"/>
        <w:numPr>
          <w:ilvl w:val="1"/>
          <w:numId w:val="6"/>
        </w:numPr>
        <w:spacing w:after="0" w:line="276" w:lineRule="auto"/>
        <w:contextualSpacing w:val="0"/>
        <w:rPr>
          <w:rFonts w:cstheme="minorHAnsi"/>
        </w:rPr>
      </w:pPr>
      <w:r w:rsidRPr="001B79D5">
        <w:rPr>
          <w:rFonts w:cstheme="minorHAnsi"/>
        </w:rPr>
        <w:t xml:space="preserve">Eating too much sugar, biscuits and candy is not healthy. </w:t>
      </w:r>
    </w:p>
    <w:p w14:paraId="01755A2E" w14:textId="77777777" w:rsidR="00322388" w:rsidRPr="001B79D5" w:rsidRDefault="00322388" w:rsidP="001D775B">
      <w:pPr>
        <w:pStyle w:val="ListParagraph"/>
        <w:numPr>
          <w:ilvl w:val="1"/>
          <w:numId w:val="6"/>
        </w:numPr>
        <w:spacing w:after="0" w:line="276" w:lineRule="auto"/>
        <w:contextualSpacing w:val="0"/>
        <w:rPr>
          <w:rFonts w:cstheme="minorHAnsi"/>
        </w:rPr>
      </w:pPr>
      <w:r w:rsidRPr="001B79D5">
        <w:rPr>
          <w:rFonts w:cstheme="minorHAnsi"/>
        </w:rPr>
        <w:t>Candies and biscuits are healthier than fruits.</w:t>
      </w:r>
    </w:p>
    <w:p w14:paraId="0E115175" w14:textId="77777777" w:rsidR="00322388" w:rsidRPr="001B79D5" w:rsidRDefault="00322388" w:rsidP="001D775B">
      <w:pPr>
        <w:pStyle w:val="ListParagraph"/>
        <w:numPr>
          <w:ilvl w:val="1"/>
          <w:numId w:val="6"/>
        </w:numPr>
        <w:spacing w:after="0" w:line="276" w:lineRule="auto"/>
        <w:contextualSpacing w:val="0"/>
        <w:rPr>
          <w:rFonts w:cstheme="minorHAnsi"/>
        </w:rPr>
      </w:pPr>
      <w:r w:rsidRPr="001B79D5">
        <w:rPr>
          <w:rFonts w:cstheme="minorHAnsi"/>
        </w:rPr>
        <w:t xml:space="preserve">Adolescents should try to eat at least one Move food, one Grow food, and one Shine food in a meal. </w:t>
      </w:r>
    </w:p>
    <w:p w14:paraId="496EB891" w14:textId="77777777" w:rsidR="00322388" w:rsidRPr="001B79D5" w:rsidRDefault="00322388" w:rsidP="001D775B">
      <w:pPr>
        <w:pStyle w:val="ListParagraph"/>
        <w:numPr>
          <w:ilvl w:val="1"/>
          <w:numId w:val="6"/>
        </w:numPr>
        <w:spacing w:after="0" w:line="276" w:lineRule="auto"/>
        <w:contextualSpacing w:val="0"/>
        <w:rPr>
          <w:rFonts w:cstheme="minorHAnsi"/>
        </w:rPr>
      </w:pPr>
      <w:r w:rsidRPr="001B79D5">
        <w:rPr>
          <w:rFonts w:cstheme="minorHAnsi"/>
        </w:rPr>
        <w:t xml:space="preserve">Adolescents can grow vegetables and fruits on their backyards to diversify their food. </w:t>
      </w:r>
    </w:p>
    <w:p w14:paraId="37AB6775" w14:textId="2C50E2E0" w:rsidR="00322388" w:rsidRDefault="00322388" w:rsidP="001D775B">
      <w:pPr>
        <w:pStyle w:val="ListParagraph"/>
        <w:spacing w:line="276" w:lineRule="auto"/>
        <w:ind w:left="1080"/>
        <w:rPr>
          <w:rFonts w:cstheme="minorHAnsi"/>
        </w:rPr>
      </w:pPr>
    </w:p>
    <w:p w14:paraId="361C66F2" w14:textId="77777777" w:rsidR="00502462" w:rsidRPr="001B79D5" w:rsidRDefault="00502462" w:rsidP="001D775B">
      <w:pPr>
        <w:pStyle w:val="ListParagraph"/>
        <w:spacing w:line="276" w:lineRule="auto"/>
        <w:ind w:left="1080"/>
        <w:rPr>
          <w:rFonts w:cstheme="minorHAnsi"/>
        </w:rPr>
      </w:pPr>
    </w:p>
    <w:p w14:paraId="45ACCE51" w14:textId="77777777" w:rsidR="00322388" w:rsidRPr="001B79D5" w:rsidRDefault="00322388" w:rsidP="001D775B">
      <w:pPr>
        <w:pStyle w:val="ListParagraph"/>
        <w:numPr>
          <w:ilvl w:val="0"/>
          <w:numId w:val="6"/>
        </w:numPr>
        <w:spacing w:line="276" w:lineRule="auto"/>
        <w:rPr>
          <w:rFonts w:cstheme="minorHAnsi"/>
        </w:rPr>
      </w:pPr>
      <w:r w:rsidRPr="001B79D5">
        <w:rPr>
          <w:rFonts w:cstheme="minorHAnsi"/>
        </w:rPr>
        <w:lastRenderedPageBreak/>
        <w:t>Which statement is true about education?</w:t>
      </w:r>
    </w:p>
    <w:p w14:paraId="1173D8F6" w14:textId="77777777" w:rsidR="00322388" w:rsidRPr="001B79D5" w:rsidRDefault="00322388" w:rsidP="001D775B">
      <w:pPr>
        <w:pStyle w:val="ListParagraph"/>
        <w:numPr>
          <w:ilvl w:val="1"/>
          <w:numId w:val="6"/>
        </w:numPr>
        <w:spacing w:line="276" w:lineRule="auto"/>
        <w:rPr>
          <w:rFonts w:cstheme="minorHAnsi"/>
        </w:rPr>
      </w:pPr>
      <w:r w:rsidRPr="001B79D5">
        <w:rPr>
          <w:rFonts w:cstheme="minorHAnsi"/>
        </w:rPr>
        <w:t xml:space="preserve">Education is not that important for girls. </w:t>
      </w:r>
    </w:p>
    <w:p w14:paraId="24571F8C" w14:textId="77777777" w:rsidR="00322388" w:rsidRPr="001B79D5" w:rsidRDefault="00322388" w:rsidP="001D775B">
      <w:pPr>
        <w:pStyle w:val="ListParagraph"/>
        <w:numPr>
          <w:ilvl w:val="1"/>
          <w:numId w:val="6"/>
        </w:numPr>
        <w:spacing w:after="0" w:line="276" w:lineRule="auto"/>
        <w:contextualSpacing w:val="0"/>
        <w:rPr>
          <w:rFonts w:cstheme="minorHAnsi"/>
        </w:rPr>
      </w:pPr>
      <w:r w:rsidRPr="001B79D5">
        <w:rPr>
          <w:rFonts w:cstheme="minorHAnsi"/>
        </w:rPr>
        <w:t>Educated girls and women can earn money to help themselves and their families.</w:t>
      </w:r>
    </w:p>
    <w:p w14:paraId="3D6210F5" w14:textId="77777777" w:rsidR="00322388" w:rsidRPr="001B79D5" w:rsidRDefault="00322388" w:rsidP="001D775B">
      <w:pPr>
        <w:pStyle w:val="ListParagraph"/>
        <w:numPr>
          <w:ilvl w:val="1"/>
          <w:numId w:val="6"/>
        </w:numPr>
        <w:spacing w:after="0" w:line="276" w:lineRule="auto"/>
        <w:contextualSpacing w:val="0"/>
        <w:rPr>
          <w:rFonts w:cstheme="minorHAnsi"/>
        </w:rPr>
      </w:pPr>
      <w:r w:rsidRPr="001B79D5">
        <w:rPr>
          <w:rFonts w:cstheme="minorHAnsi"/>
        </w:rPr>
        <w:t xml:space="preserve">During menstruation, girls should not go to school. </w:t>
      </w:r>
    </w:p>
    <w:p w14:paraId="76314B56" w14:textId="576637BB" w:rsidR="00322388" w:rsidRDefault="00322388" w:rsidP="001D775B">
      <w:pPr>
        <w:pStyle w:val="ListParagraph"/>
        <w:numPr>
          <w:ilvl w:val="1"/>
          <w:numId w:val="6"/>
        </w:numPr>
        <w:spacing w:line="276" w:lineRule="auto"/>
        <w:rPr>
          <w:rFonts w:cstheme="minorHAnsi"/>
        </w:rPr>
      </w:pPr>
      <w:r w:rsidRPr="001B79D5">
        <w:rPr>
          <w:rFonts w:cstheme="minorHAnsi"/>
        </w:rPr>
        <w:t xml:space="preserve">Girls should go to school only after finishing home chores. </w:t>
      </w:r>
    </w:p>
    <w:p w14:paraId="0774DDB3" w14:textId="77777777" w:rsidR="00310F60" w:rsidRPr="001B79D5" w:rsidRDefault="00310F60" w:rsidP="00310F60">
      <w:pPr>
        <w:pStyle w:val="ListParagraph"/>
        <w:spacing w:line="276" w:lineRule="auto"/>
        <w:ind w:left="1440"/>
        <w:rPr>
          <w:rFonts w:cstheme="minorHAnsi"/>
        </w:rPr>
      </w:pPr>
    </w:p>
    <w:p w14:paraId="5C241541" w14:textId="77777777" w:rsidR="00322388" w:rsidRPr="001B79D5" w:rsidRDefault="00322388" w:rsidP="001D775B">
      <w:pPr>
        <w:pStyle w:val="ListParagraph"/>
        <w:numPr>
          <w:ilvl w:val="0"/>
          <w:numId w:val="6"/>
        </w:numPr>
        <w:spacing w:line="276" w:lineRule="auto"/>
        <w:rPr>
          <w:rFonts w:cstheme="minorHAnsi"/>
        </w:rPr>
      </w:pPr>
      <w:r w:rsidRPr="001B79D5">
        <w:rPr>
          <w:rFonts w:cstheme="minorHAnsi"/>
          <w:color w:val="000000"/>
        </w:rPr>
        <w:t>Anemia is usually caused by a lack of iron in the blood</w:t>
      </w:r>
      <w:r w:rsidRPr="001B79D5">
        <w:rPr>
          <w:rFonts w:cstheme="minorHAnsi"/>
        </w:rPr>
        <w:t xml:space="preserve"> and can be prevented by eating </w:t>
      </w:r>
      <w:r w:rsidRPr="001B79D5">
        <w:rPr>
          <w:rFonts w:cstheme="minorHAnsi"/>
          <w:color w:val="000000"/>
        </w:rPr>
        <w:t xml:space="preserve">iron-rich Grow and Shine foods. </w:t>
      </w:r>
    </w:p>
    <w:p w14:paraId="6F5057EB" w14:textId="77777777" w:rsidR="00322388" w:rsidRPr="001B79D5" w:rsidRDefault="00322388" w:rsidP="001D775B">
      <w:pPr>
        <w:pStyle w:val="ListParagraph"/>
        <w:numPr>
          <w:ilvl w:val="1"/>
          <w:numId w:val="6"/>
        </w:numPr>
        <w:spacing w:line="276" w:lineRule="auto"/>
        <w:rPr>
          <w:rFonts w:cstheme="minorHAnsi"/>
        </w:rPr>
      </w:pPr>
      <w:r w:rsidRPr="001B79D5">
        <w:rPr>
          <w:rFonts w:cstheme="minorHAnsi"/>
          <w:color w:val="000000"/>
        </w:rPr>
        <w:t xml:space="preserve">True     </w:t>
      </w:r>
    </w:p>
    <w:p w14:paraId="7849D57E" w14:textId="477AE7AB" w:rsidR="00322388" w:rsidRPr="00310F60" w:rsidRDefault="00322388" w:rsidP="001D775B">
      <w:pPr>
        <w:pStyle w:val="ListParagraph"/>
        <w:numPr>
          <w:ilvl w:val="1"/>
          <w:numId w:val="6"/>
        </w:numPr>
        <w:spacing w:line="276" w:lineRule="auto"/>
        <w:rPr>
          <w:rFonts w:cstheme="minorHAnsi"/>
        </w:rPr>
      </w:pPr>
      <w:r w:rsidRPr="001B79D5">
        <w:rPr>
          <w:rFonts w:cstheme="minorHAnsi"/>
          <w:color w:val="000000"/>
        </w:rPr>
        <w:t xml:space="preserve">False </w:t>
      </w:r>
    </w:p>
    <w:p w14:paraId="51166496" w14:textId="77777777" w:rsidR="00310F60" w:rsidRPr="001B79D5" w:rsidRDefault="00310F60" w:rsidP="00310F60">
      <w:pPr>
        <w:pStyle w:val="ListParagraph"/>
        <w:spacing w:line="276" w:lineRule="auto"/>
        <w:ind w:left="1440"/>
        <w:rPr>
          <w:rFonts w:cstheme="minorHAnsi"/>
        </w:rPr>
      </w:pPr>
    </w:p>
    <w:p w14:paraId="43903E2E" w14:textId="77777777" w:rsidR="00322388" w:rsidRPr="001B79D5" w:rsidRDefault="00322388" w:rsidP="001D775B">
      <w:pPr>
        <w:pStyle w:val="ListParagraph"/>
        <w:numPr>
          <w:ilvl w:val="0"/>
          <w:numId w:val="6"/>
        </w:numPr>
        <w:spacing w:line="276" w:lineRule="auto"/>
        <w:rPr>
          <w:rFonts w:cstheme="minorHAnsi"/>
        </w:rPr>
      </w:pPr>
      <w:r w:rsidRPr="001B79D5">
        <w:rPr>
          <w:rFonts w:cstheme="minorHAnsi"/>
        </w:rPr>
        <w:t>If a girl hears that she or someone in her community may be forced to marry early or undergo FGC, where can she go to get support?</w:t>
      </w:r>
    </w:p>
    <w:p w14:paraId="0FAE4AD9" w14:textId="77777777" w:rsidR="00322388" w:rsidRPr="00310F60" w:rsidRDefault="00322388" w:rsidP="001D775B">
      <w:pPr>
        <w:pStyle w:val="ListParagraph"/>
        <w:numPr>
          <w:ilvl w:val="1"/>
          <w:numId w:val="6"/>
        </w:numPr>
        <w:spacing w:after="0" w:line="276" w:lineRule="auto"/>
        <w:contextualSpacing w:val="0"/>
        <w:rPr>
          <w:rFonts w:cstheme="minorHAnsi"/>
        </w:rPr>
      </w:pPr>
      <w:r w:rsidRPr="00310F60">
        <w:rPr>
          <w:rFonts w:cstheme="minorHAnsi"/>
        </w:rPr>
        <w:t xml:space="preserve">A trusted, supportive adult, such as a parent, auntie, teacher </w:t>
      </w:r>
    </w:p>
    <w:p w14:paraId="2C7A1C08" w14:textId="77777777" w:rsidR="00322388" w:rsidRPr="00310F60" w:rsidRDefault="00322388" w:rsidP="001D775B">
      <w:pPr>
        <w:pStyle w:val="ListParagraph"/>
        <w:numPr>
          <w:ilvl w:val="1"/>
          <w:numId w:val="6"/>
        </w:numPr>
        <w:spacing w:after="0" w:line="276" w:lineRule="auto"/>
        <w:contextualSpacing w:val="0"/>
        <w:rPr>
          <w:rStyle w:val="Emphasis"/>
          <w:rFonts w:cstheme="minorHAnsi"/>
          <w:i w:val="0"/>
          <w:iCs w:val="0"/>
        </w:rPr>
      </w:pPr>
      <w:r w:rsidRPr="00310F60">
        <w:rPr>
          <w:rStyle w:val="Emphasis"/>
          <w:rFonts w:cstheme="minorHAnsi"/>
          <w:i w:val="0"/>
          <w:iCs w:val="0"/>
          <w:lang w:val="en"/>
        </w:rPr>
        <w:t>The police</w:t>
      </w:r>
    </w:p>
    <w:p w14:paraId="63923765" w14:textId="77777777" w:rsidR="00322388" w:rsidRPr="001B79D5" w:rsidRDefault="00322388" w:rsidP="001D775B">
      <w:pPr>
        <w:pStyle w:val="ListParagraph"/>
        <w:numPr>
          <w:ilvl w:val="1"/>
          <w:numId w:val="6"/>
        </w:numPr>
        <w:spacing w:after="0" w:line="276" w:lineRule="auto"/>
        <w:contextualSpacing w:val="0"/>
        <w:rPr>
          <w:rStyle w:val="Emphasis"/>
          <w:rFonts w:cstheme="minorHAnsi"/>
          <w:i w:val="0"/>
          <w:lang w:val="en"/>
        </w:rPr>
      </w:pPr>
      <w:r w:rsidRPr="001B79D5">
        <w:rPr>
          <w:rFonts w:cstheme="minorHAnsi"/>
        </w:rPr>
        <w:t xml:space="preserve">Local officials, such as </w:t>
      </w:r>
      <w:r w:rsidRPr="001B79D5">
        <w:rPr>
          <w:rFonts w:cstheme="minorHAnsi"/>
          <w:lang w:val="en"/>
        </w:rPr>
        <w:t xml:space="preserve">the </w:t>
      </w:r>
      <w:r w:rsidRPr="001B79D5">
        <w:rPr>
          <w:rStyle w:val="Emphasis"/>
          <w:rFonts w:cstheme="minorHAnsi"/>
          <w:lang w:val="en"/>
        </w:rPr>
        <w:t>kebele</w:t>
      </w:r>
      <w:r w:rsidRPr="001B79D5">
        <w:rPr>
          <w:rFonts w:cstheme="minorHAnsi"/>
          <w:lang w:val="en"/>
        </w:rPr>
        <w:t xml:space="preserve"> officials and women’s affairs head of the </w:t>
      </w:r>
      <w:r w:rsidRPr="001B79D5">
        <w:rPr>
          <w:rStyle w:val="Emphasis"/>
          <w:rFonts w:cstheme="minorHAnsi"/>
          <w:lang w:val="en"/>
        </w:rPr>
        <w:t xml:space="preserve">kebele </w:t>
      </w:r>
    </w:p>
    <w:p w14:paraId="7B640B62" w14:textId="631DA3AF" w:rsidR="00322388" w:rsidRDefault="00322388" w:rsidP="001D775B">
      <w:pPr>
        <w:pStyle w:val="ListParagraph"/>
        <w:numPr>
          <w:ilvl w:val="1"/>
          <w:numId w:val="6"/>
        </w:numPr>
        <w:spacing w:after="0" w:line="276" w:lineRule="auto"/>
        <w:contextualSpacing w:val="0"/>
        <w:rPr>
          <w:rFonts w:cstheme="minorHAnsi"/>
        </w:rPr>
      </w:pPr>
      <w:proofErr w:type="gramStart"/>
      <w:r w:rsidRPr="001B79D5">
        <w:rPr>
          <w:rFonts w:cstheme="minorHAnsi"/>
        </w:rPr>
        <w:t>All of</w:t>
      </w:r>
      <w:proofErr w:type="gramEnd"/>
      <w:r w:rsidRPr="001B79D5">
        <w:rPr>
          <w:rFonts w:cstheme="minorHAnsi"/>
        </w:rPr>
        <w:t xml:space="preserve"> the above</w:t>
      </w:r>
    </w:p>
    <w:p w14:paraId="031D5E93" w14:textId="77777777" w:rsidR="00310F60" w:rsidRPr="001B79D5" w:rsidRDefault="00310F60" w:rsidP="00310F60">
      <w:pPr>
        <w:pStyle w:val="ListParagraph"/>
        <w:spacing w:after="0" w:line="276" w:lineRule="auto"/>
        <w:ind w:left="1440"/>
        <w:contextualSpacing w:val="0"/>
        <w:rPr>
          <w:rFonts w:cstheme="minorHAnsi"/>
        </w:rPr>
      </w:pPr>
    </w:p>
    <w:p w14:paraId="4815ABCE" w14:textId="588AF98D" w:rsidR="00322388" w:rsidRPr="001B79D5" w:rsidRDefault="00322388" w:rsidP="001D775B">
      <w:pPr>
        <w:pStyle w:val="ListParagraph"/>
        <w:numPr>
          <w:ilvl w:val="0"/>
          <w:numId w:val="6"/>
        </w:numPr>
        <w:spacing w:line="276" w:lineRule="auto"/>
        <w:rPr>
          <w:rFonts w:cstheme="minorHAnsi"/>
        </w:rPr>
      </w:pPr>
      <w:r w:rsidRPr="001B79D5">
        <w:rPr>
          <w:rFonts w:cstheme="minorHAnsi"/>
        </w:rPr>
        <w:t xml:space="preserve">Which of the following is </w:t>
      </w:r>
      <w:r w:rsidRPr="00821063">
        <w:rPr>
          <w:rFonts w:cstheme="minorHAnsi"/>
          <w:b/>
          <w:bCs/>
        </w:rPr>
        <w:t>NOT</w:t>
      </w:r>
      <w:r w:rsidRPr="001B79D5">
        <w:rPr>
          <w:rFonts w:cstheme="minorHAnsi"/>
        </w:rPr>
        <w:t xml:space="preserve"> a trait that is expected from Mentors</w:t>
      </w:r>
      <w:r w:rsidR="00B44262">
        <w:rPr>
          <w:rFonts w:cstheme="minorHAnsi"/>
        </w:rPr>
        <w:t>?</w:t>
      </w:r>
    </w:p>
    <w:p w14:paraId="026CEBC3" w14:textId="77777777" w:rsidR="00322388" w:rsidRPr="001B79D5" w:rsidRDefault="00322388" w:rsidP="001D775B">
      <w:pPr>
        <w:pStyle w:val="ListParagraph"/>
        <w:numPr>
          <w:ilvl w:val="1"/>
          <w:numId w:val="6"/>
        </w:numPr>
        <w:spacing w:line="276" w:lineRule="auto"/>
        <w:rPr>
          <w:rFonts w:cstheme="minorHAnsi"/>
        </w:rPr>
      </w:pPr>
      <w:r w:rsidRPr="001B79D5">
        <w:rPr>
          <w:rFonts w:cstheme="minorHAnsi"/>
        </w:rPr>
        <w:t>Prepared and self-confident</w:t>
      </w:r>
    </w:p>
    <w:p w14:paraId="279D36DD" w14:textId="77777777" w:rsidR="00322388" w:rsidRPr="001B79D5" w:rsidRDefault="00322388" w:rsidP="001D775B">
      <w:pPr>
        <w:pStyle w:val="ListParagraph"/>
        <w:numPr>
          <w:ilvl w:val="1"/>
          <w:numId w:val="6"/>
        </w:numPr>
        <w:spacing w:line="276" w:lineRule="auto"/>
        <w:rPr>
          <w:rFonts w:cstheme="minorHAnsi"/>
        </w:rPr>
      </w:pPr>
      <w:r w:rsidRPr="001B79D5">
        <w:rPr>
          <w:rFonts w:cstheme="minorHAnsi"/>
        </w:rPr>
        <w:t>Not willing to ask for a supervisor’s help</w:t>
      </w:r>
    </w:p>
    <w:p w14:paraId="554E7768" w14:textId="77777777" w:rsidR="00322388" w:rsidRPr="001B79D5" w:rsidRDefault="00322388" w:rsidP="001D775B">
      <w:pPr>
        <w:pStyle w:val="ListParagraph"/>
        <w:numPr>
          <w:ilvl w:val="1"/>
          <w:numId w:val="6"/>
        </w:numPr>
        <w:spacing w:line="276" w:lineRule="auto"/>
        <w:rPr>
          <w:rFonts w:cstheme="minorHAnsi"/>
        </w:rPr>
      </w:pPr>
      <w:r w:rsidRPr="001B79D5">
        <w:rPr>
          <w:rFonts w:cstheme="minorHAnsi"/>
        </w:rPr>
        <w:t>Patient and a good listener</w:t>
      </w:r>
    </w:p>
    <w:p w14:paraId="3E47A753" w14:textId="77777777" w:rsidR="00322388" w:rsidRPr="001B79D5" w:rsidRDefault="00322388" w:rsidP="001D775B">
      <w:pPr>
        <w:pStyle w:val="ListParagraph"/>
        <w:numPr>
          <w:ilvl w:val="1"/>
          <w:numId w:val="6"/>
        </w:numPr>
        <w:spacing w:line="276" w:lineRule="auto"/>
        <w:rPr>
          <w:rFonts w:cstheme="minorHAnsi"/>
        </w:rPr>
      </w:pPr>
      <w:r w:rsidRPr="001B79D5">
        <w:rPr>
          <w:rFonts w:cstheme="minorHAnsi"/>
        </w:rPr>
        <w:t>Organized &amp; flexible</w:t>
      </w:r>
    </w:p>
    <w:p w14:paraId="5DEAED1F" w14:textId="77777777" w:rsidR="00322388" w:rsidRPr="001B79D5" w:rsidRDefault="00322388" w:rsidP="001D775B">
      <w:pPr>
        <w:pStyle w:val="ListParagraph"/>
        <w:spacing w:line="276" w:lineRule="auto"/>
        <w:ind w:left="1080"/>
        <w:rPr>
          <w:rFonts w:cstheme="minorHAnsi"/>
        </w:rPr>
      </w:pPr>
    </w:p>
    <w:p w14:paraId="1897B387" w14:textId="669480D8" w:rsidR="00322388" w:rsidRPr="001B79D5" w:rsidRDefault="00322388" w:rsidP="001D775B">
      <w:pPr>
        <w:pStyle w:val="ListParagraph"/>
        <w:numPr>
          <w:ilvl w:val="0"/>
          <w:numId w:val="6"/>
        </w:numPr>
        <w:spacing w:line="276" w:lineRule="auto"/>
        <w:rPr>
          <w:rFonts w:cstheme="minorHAnsi"/>
        </w:rPr>
      </w:pPr>
      <w:r w:rsidRPr="001B79D5">
        <w:rPr>
          <w:rFonts w:cstheme="minorHAnsi"/>
        </w:rPr>
        <w:t xml:space="preserve">Which of the following is </w:t>
      </w:r>
      <w:r w:rsidRPr="00821063">
        <w:rPr>
          <w:rFonts w:cstheme="minorHAnsi"/>
          <w:b/>
          <w:bCs/>
        </w:rPr>
        <w:t>NOT</w:t>
      </w:r>
      <w:r w:rsidRPr="001B79D5">
        <w:rPr>
          <w:rFonts w:cstheme="minorHAnsi"/>
        </w:rPr>
        <w:t xml:space="preserve"> a trait of a good facilitator</w:t>
      </w:r>
      <w:r w:rsidR="00B44262">
        <w:rPr>
          <w:rFonts w:cstheme="minorHAnsi"/>
        </w:rPr>
        <w:t>?</w:t>
      </w:r>
    </w:p>
    <w:p w14:paraId="0ECEFFCA" w14:textId="77777777" w:rsidR="00322388" w:rsidRPr="001B79D5" w:rsidRDefault="00322388" w:rsidP="001D775B">
      <w:pPr>
        <w:pStyle w:val="ListParagraph"/>
        <w:numPr>
          <w:ilvl w:val="1"/>
          <w:numId w:val="6"/>
        </w:numPr>
        <w:spacing w:line="276" w:lineRule="auto"/>
        <w:rPr>
          <w:rFonts w:cstheme="minorHAnsi"/>
        </w:rPr>
      </w:pPr>
      <w:r w:rsidRPr="001B79D5">
        <w:rPr>
          <w:rFonts w:cstheme="minorHAnsi"/>
        </w:rPr>
        <w:t>Enough preparation and understanding of the material</w:t>
      </w:r>
    </w:p>
    <w:p w14:paraId="36378F46" w14:textId="77777777" w:rsidR="00322388" w:rsidRPr="001B79D5" w:rsidRDefault="00322388" w:rsidP="001D775B">
      <w:pPr>
        <w:pStyle w:val="ListParagraph"/>
        <w:numPr>
          <w:ilvl w:val="1"/>
          <w:numId w:val="6"/>
        </w:numPr>
        <w:spacing w:line="276" w:lineRule="auto"/>
        <w:rPr>
          <w:rFonts w:cstheme="minorHAnsi"/>
        </w:rPr>
      </w:pPr>
      <w:r w:rsidRPr="001B79D5">
        <w:rPr>
          <w:rFonts w:cstheme="minorHAnsi"/>
        </w:rPr>
        <w:t>Answering questions and making things fun for adolescents</w:t>
      </w:r>
    </w:p>
    <w:p w14:paraId="0C802E53" w14:textId="77777777" w:rsidR="00322388" w:rsidRPr="001B79D5" w:rsidRDefault="00322388" w:rsidP="001D775B">
      <w:pPr>
        <w:pStyle w:val="ListParagraph"/>
        <w:numPr>
          <w:ilvl w:val="1"/>
          <w:numId w:val="6"/>
        </w:numPr>
        <w:spacing w:line="276" w:lineRule="auto"/>
        <w:rPr>
          <w:rFonts w:cstheme="minorHAnsi"/>
        </w:rPr>
      </w:pPr>
      <w:r w:rsidRPr="001B79D5">
        <w:rPr>
          <w:rFonts w:cstheme="minorHAnsi"/>
        </w:rPr>
        <w:t>Respecting adolescents</w:t>
      </w:r>
    </w:p>
    <w:p w14:paraId="00DECA42" w14:textId="7362BB50" w:rsidR="00231245" w:rsidRDefault="00322388" w:rsidP="001D775B">
      <w:pPr>
        <w:pStyle w:val="ListParagraph"/>
        <w:numPr>
          <w:ilvl w:val="1"/>
          <w:numId w:val="6"/>
        </w:numPr>
        <w:spacing w:line="276" w:lineRule="auto"/>
        <w:rPr>
          <w:rFonts w:cstheme="minorHAnsi"/>
        </w:rPr>
      </w:pPr>
      <w:r w:rsidRPr="001B79D5">
        <w:rPr>
          <w:rFonts w:cstheme="minorHAnsi"/>
        </w:rPr>
        <w:t xml:space="preserve">Encouraging only some adolescents to participate </w:t>
      </w:r>
      <w:r w:rsidR="00231245" w:rsidRPr="001B79D5">
        <w:rPr>
          <w:rFonts w:cstheme="minorHAnsi"/>
        </w:rPr>
        <w:t xml:space="preserve">not listening to others </w:t>
      </w:r>
    </w:p>
    <w:p w14:paraId="4F79FDD4" w14:textId="77777777" w:rsidR="001462E1" w:rsidRDefault="001462E1" w:rsidP="001462E1">
      <w:pPr>
        <w:spacing w:line="276" w:lineRule="auto"/>
        <w:rPr>
          <w:rFonts w:cstheme="minorHAnsi"/>
        </w:rPr>
      </w:pPr>
    </w:p>
    <w:p w14:paraId="16FC9CAE" w14:textId="77777777" w:rsidR="001462E1" w:rsidRDefault="001462E1" w:rsidP="001462E1">
      <w:pPr>
        <w:spacing w:line="276" w:lineRule="auto"/>
        <w:rPr>
          <w:rFonts w:cstheme="minorHAnsi"/>
        </w:rPr>
      </w:pPr>
    </w:p>
    <w:p w14:paraId="2D4B42C3" w14:textId="77777777" w:rsidR="001462E1" w:rsidRDefault="001462E1" w:rsidP="001462E1">
      <w:pPr>
        <w:spacing w:line="276" w:lineRule="auto"/>
        <w:rPr>
          <w:rFonts w:cstheme="minorHAnsi"/>
        </w:rPr>
      </w:pPr>
    </w:p>
    <w:p w14:paraId="15F7C05E" w14:textId="77777777" w:rsidR="001462E1" w:rsidRDefault="001462E1" w:rsidP="001462E1">
      <w:pPr>
        <w:spacing w:line="276" w:lineRule="auto"/>
        <w:rPr>
          <w:rFonts w:cstheme="minorHAnsi"/>
        </w:rPr>
      </w:pPr>
    </w:p>
    <w:p w14:paraId="5931ABCF" w14:textId="77777777" w:rsidR="001462E1" w:rsidRDefault="001462E1" w:rsidP="001462E1">
      <w:pPr>
        <w:spacing w:line="276" w:lineRule="auto"/>
        <w:rPr>
          <w:rFonts w:cstheme="minorHAnsi"/>
        </w:rPr>
      </w:pPr>
    </w:p>
    <w:p w14:paraId="46DD85B7" w14:textId="77777777" w:rsidR="001462E1" w:rsidRDefault="001462E1" w:rsidP="001462E1">
      <w:pPr>
        <w:spacing w:line="276" w:lineRule="auto"/>
        <w:rPr>
          <w:rFonts w:cstheme="minorHAnsi"/>
        </w:rPr>
      </w:pPr>
    </w:p>
    <w:p w14:paraId="3DAE078A" w14:textId="77777777" w:rsidR="001462E1" w:rsidRDefault="001462E1" w:rsidP="001462E1">
      <w:pPr>
        <w:spacing w:line="276" w:lineRule="auto"/>
        <w:rPr>
          <w:rFonts w:cstheme="minorHAnsi"/>
        </w:rPr>
      </w:pPr>
    </w:p>
    <w:p w14:paraId="6CBE43C5" w14:textId="77777777" w:rsidR="001462E1" w:rsidRDefault="001462E1" w:rsidP="001462E1">
      <w:pPr>
        <w:rPr>
          <w:rFonts w:ascii="Montserrat" w:eastAsia="Arial Black" w:hAnsi="Montserrat" w:cs="Arial Black"/>
          <w:b/>
          <w:color w:val="873694"/>
          <w:kern w:val="24"/>
          <w:sz w:val="28"/>
          <w:szCs w:val="28"/>
        </w:rPr>
      </w:pPr>
      <w:r>
        <w:rPr>
          <w:rFonts w:ascii="Montserrat" w:eastAsia="Arial Black" w:hAnsi="Montserrat" w:cs="Arial Black"/>
          <w:b/>
          <w:color w:val="873694"/>
          <w:kern w:val="24"/>
          <w:sz w:val="28"/>
          <w:szCs w:val="28"/>
        </w:rPr>
        <w:lastRenderedPageBreak/>
        <w:t xml:space="preserve">ANSWER KEY Very Young Adolescent Mentor </w:t>
      </w:r>
      <w:proofErr w:type="gramStart"/>
      <w:r>
        <w:rPr>
          <w:rFonts w:ascii="Montserrat" w:eastAsia="Arial Black" w:hAnsi="Montserrat" w:cs="Arial Black"/>
          <w:b/>
          <w:color w:val="873694"/>
          <w:kern w:val="24"/>
          <w:sz w:val="28"/>
          <w:szCs w:val="28"/>
        </w:rPr>
        <w:t>Pre Post</w:t>
      </w:r>
      <w:proofErr w:type="gramEnd"/>
      <w:r>
        <w:rPr>
          <w:rFonts w:ascii="Montserrat" w:eastAsia="Arial Black" w:hAnsi="Montserrat" w:cs="Arial Black"/>
          <w:b/>
          <w:color w:val="873694"/>
          <w:kern w:val="24"/>
          <w:sz w:val="28"/>
          <w:szCs w:val="28"/>
        </w:rPr>
        <w:t xml:space="preserve"> Test</w:t>
      </w:r>
    </w:p>
    <w:p w14:paraId="5A3ADBF1" w14:textId="77777777" w:rsidR="001462E1" w:rsidRPr="00505238" w:rsidRDefault="001462E1" w:rsidP="001462E1">
      <w:pPr>
        <w:rPr>
          <w:rFonts w:ascii="Montserrat" w:eastAsia="Arial Black" w:hAnsi="Montserrat" w:cs="Arial Black"/>
          <w:bCs/>
          <w:color w:val="873694"/>
          <w:kern w:val="24"/>
          <w:sz w:val="28"/>
          <w:szCs w:val="28"/>
        </w:rPr>
      </w:pPr>
      <w:r w:rsidRPr="00EC6FFB">
        <w:rPr>
          <w:rFonts w:ascii="Montserrat" w:eastAsia="Arial Black" w:hAnsi="Montserrat" w:cs="Arial Black"/>
          <w:bCs/>
          <w:color w:val="873694"/>
          <w:kern w:val="24"/>
          <w:sz w:val="28"/>
          <w:szCs w:val="28"/>
        </w:rPr>
        <w:t>Only review the answers after the post-test is completed!</w:t>
      </w:r>
      <w:r>
        <w:rPr>
          <w:rFonts w:ascii="Montserrat" w:eastAsia="Arial Black" w:hAnsi="Montserrat" w:cs="Arial Black"/>
          <w:bCs/>
          <w:color w:val="873694"/>
          <w:kern w:val="24"/>
          <w:sz w:val="28"/>
          <w:szCs w:val="28"/>
        </w:rPr>
        <w:t xml:space="preserve"> Correct answers are </w:t>
      </w:r>
      <w:r w:rsidRPr="00916515">
        <w:rPr>
          <w:rFonts w:ascii="Montserrat" w:eastAsia="Arial Black" w:hAnsi="Montserrat" w:cs="Arial Black"/>
          <w:b/>
          <w:color w:val="873694"/>
          <w:kern w:val="24"/>
          <w:sz w:val="28"/>
          <w:szCs w:val="28"/>
        </w:rPr>
        <w:t>bolded</w:t>
      </w:r>
      <w:r>
        <w:rPr>
          <w:rFonts w:ascii="Montserrat" w:eastAsia="Arial Black" w:hAnsi="Montserrat" w:cs="Arial Black"/>
          <w:bCs/>
          <w:color w:val="873694"/>
          <w:kern w:val="24"/>
          <w:sz w:val="28"/>
          <w:szCs w:val="28"/>
        </w:rPr>
        <w:t>.</w:t>
      </w:r>
    </w:p>
    <w:p w14:paraId="1F14A4AA" w14:textId="77777777" w:rsidR="001462E1" w:rsidRPr="001B79D5" w:rsidRDefault="001462E1" w:rsidP="001462E1">
      <w:pPr>
        <w:pStyle w:val="ListParagraph"/>
        <w:numPr>
          <w:ilvl w:val="0"/>
          <w:numId w:val="10"/>
        </w:numPr>
        <w:rPr>
          <w:rFonts w:cstheme="minorHAnsi"/>
        </w:rPr>
      </w:pPr>
      <w:r w:rsidRPr="001B79D5">
        <w:rPr>
          <w:rFonts w:cstheme="minorHAnsi"/>
        </w:rPr>
        <w:t xml:space="preserve">While facilitating discussions, if you notice that adolescents are confused about the topic, what can you do? </w:t>
      </w:r>
    </w:p>
    <w:p w14:paraId="75FDC7C0" w14:textId="77777777" w:rsidR="001462E1" w:rsidRPr="001B79D5" w:rsidRDefault="001462E1" w:rsidP="001462E1">
      <w:pPr>
        <w:pStyle w:val="List"/>
        <w:numPr>
          <w:ilvl w:val="1"/>
          <w:numId w:val="10"/>
        </w:numPr>
        <w:rPr>
          <w:rFonts w:cstheme="minorHAnsi"/>
          <w:sz w:val="22"/>
          <w:szCs w:val="22"/>
          <w:lang w:val="en-GB"/>
        </w:rPr>
      </w:pPr>
      <w:r w:rsidRPr="001B79D5">
        <w:rPr>
          <w:rFonts w:cstheme="minorHAnsi"/>
          <w:sz w:val="22"/>
          <w:szCs w:val="22"/>
          <w:lang w:val="en-GB"/>
        </w:rPr>
        <w:t>Have the other adolescents in the group answer the question or explain the topic.</w:t>
      </w:r>
    </w:p>
    <w:p w14:paraId="23E50138" w14:textId="77777777" w:rsidR="001462E1" w:rsidRPr="001B79D5" w:rsidRDefault="001462E1" w:rsidP="001462E1">
      <w:pPr>
        <w:pStyle w:val="List"/>
        <w:numPr>
          <w:ilvl w:val="1"/>
          <w:numId w:val="10"/>
        </w:numPr>
        <w:rPr>
          <w:rFonts w:cstheme="minorHAnsi"/>
          <w:sz w:val="22"/>
          <w:szCs w:val="22"/>
          <w:lang w:val="en-GB"/>
        </w:rPr>
      </w:pPr>
      <w:r w:rsidRPr="001B79D5">
        <w:rPr>
          <w:rFonts w:cstheme="minorHAnsi"/>
          <w:sz w:val="22"/>
          <w:szCs w:val="22"/>
          <w:lang w:val="en-GB"/>
        </w:rPr>
        <w:t>Give examples.</w:t>
      </w:r>
    </w:p>
    <w:p w14:paraId="236C8D8C" w14:textId="77777777" w:rsidR="001462E1" w:rsidRPr="001B79D5" w:rsidRDefault="001462E1" w:rsidP="001462E1">
      <w:pPr>
        <w:pStyle w:val="ListParagraph"/>
        <w:numPr>
          <w:ilvl w:val="1"/>
          <w:numId w:val="10"/>
        </w:numPr>
        <w:rPr>
          <w:rFonts w:cstheme="minorHAnsi"/>
        </w:rPr>
      </w:pPr>
      <w:r w:rsidRPr="001B79D5">
        <w:rPr>
          <w:rFonts w:cstheme="minorHAnsi"/>
          <w:lang w:val="en-GB"/>
        </w:rPr>
        <w:t>Ask questions to clarify the adolescent’s understanding of the topic</w:t>
      </w:r>
      <w:r w:rsidRPr="001B79D5">
        <w:rPr>
          <w:rFonts w:cstheme="minorHAnsi"/>
        </w:rPr>
        <w:t xml:space="preserve"> </w:t>
      </w:r>
    </w:p>
    <w:p w14:paraId="167F0349" w14:textId="77777777" w:rsidR="001462E1" w:rsidRPr="00FC4D41" w:rsidRDefault="001462E1" w:rsidP="001462E1">
      <w:pPr>
        <w:pStyle w:val="ListParagraph"/>
        <w:numPr>
          <w:ilvl w:val="1"/>
          <w:numId w:val="10"/>
        </w:numPr>
        <w:rPr>
          <w:rFonts w:cstheme="minorHAnsi"/>
          <w:b/>
          <w:bCs/>
        </w:rPr>
      </w:pPr>
      <w:proofErr w:type="gramStart"/>
      <w:r w:rsidRPr="00FC4D41">
        <w:rPr>
          <w:rFonts w:cstheme="minorHAnsi"/>
          <w:b/>
          <w:bCs/>
        </w:rPr>
        <w:t>All of</w:t>
      </w:r>
      <w:proofErr w:type="gramEnd"/>
      <w:r w:rsidRPr="00FC4D41">
        <w:rPr>
          <w:rFonts w:cstheme="minorHAnsi"/>
          <w:b/>
          <w:bCs/>
        </w:rPr>
        <w:t xml:space="preserve"> the above</w:t>
      </w:r>
    </w:p>
    <w:p w14:paraId="21ADCFAD" w14:textId="77777777" w:rsidR="001462E1" w:rsidRPr="001B79D5" w:rsidRDefault="001462E1" w:rsidP="001462E1">
      <w:pPr>
        <w:pStyle w:val="ListParagraph"/>
        <w:ind w:left="1440"/>
        <w:rPr>
          <w:rFonts w:cstheme="minorHAnsi"/>
        </w:rPr>
      </w:pPr>
    </w:p>
    <w:p w14:paraId="2404F69E" w14:textId="77777777" w:rsidR="001462E1" w:rsidRPr="001B79D5" w:rsidRDefault="001462E1" w:rsidP="001462E1">
      <w:pPr>
        <w:pStyle w:val="ListParagraph"/>
        <w:numPr>
          <w:ilvl w:val="0"/>
          <w:numId w:val="10"/>
        </w:numPr>
        <w:rPr>
          <w:rFonts w:cstheme="minorHAnsi"/>
        </w:rPr>
      </w:pPr>
      <w:r w:rsidRPr="001B79D5">
        <w:rPr>
          <w:rFonts w:cstheme="minorHAnsi"/>
        </w:rPr>
        <w:t xml:space="preserve">Goals have a deadline and are measurable.  </w:t>
      </w:r>
    </w:p>
    <w:p w14:paraId="6D75CBE9" w14:textId="77777777" w:rsidR="001462E1" w:rsidRPr="00FC4D41" w:rsidRDefault="001462E1" w:rsidP="001462E1">
      <w:pPr>
        <w:pStyle w:val="ListParagraph"/>
        <w:numPr>
          <w:ilvl w:val="1"/>
          <w:numId w:val="10"/>
        </w:numPr>
        <w:rPr>
          <w:rFonts w:cstheme="minorHAnsi"/>
          <w:b/>
          <w:bCs/>
        </w:rPr>
      </w:pPr>
      <w:r w:rsidRPr="00FC4D41">
        <w:rPr>
          <w:rFonts w:cstheme="minorHAnsi"/>
          <w:b/>
          <w:bCs/>
        </w:rPr>
        <w:t xml:space="preserve">True      </w:t>
      </w:r>
    </w:p>
    <w:p w14:paraId="5B1C928B" w14:textId="77777777" w:rsidR="001462E1" w:rsidRPr="001B79D5" w:rsidRDefault="001462E1" w:rsidP="001462E1">
      <w:pPr>
        <w:pStyle w:val="ListParagraph"/>
        <w:numPr>
          <w:ilvl w:val="1"/>
          <w:numId w:val="10"/>
        </w:numPr>
        <w:rPr>
          <w:rFonts w:cstheme="minorHAnsi"/>
        </w:rPr>
      </w:pPr>
      <w:r w:rsidRPr="001B79D5">
        <w:rPr>
          <w:rFonts w:cstheme="minorHAnsi"/>
        </w:rPr>
        <w:t xml:space="preserve">False </w:t>
      </w:r>
    </w:p>
    <w:p w14:paraId="722EC3B9" w14:textId="77777777" w:rsidR="001462E1" w:rsidRPr="001B79D5" w:rsidRDefault="001462E1" w:rsidP="001462E1">
      <w:pPr>
        <w:pStyle w:val="ListParagraph"/>
        <w:ind w:left="1440"/>
        <w:rPr>
          <w:rFonts w:cstheme="minorHAnsi"/>
        </w:rPr>
      </w:pPr>
    </w:p>
    <w:p w14:paraId="07177943" w14:textId="77777777" w:rsidR="001462E1" w:rsidRPr="001B79D5" w:rsidRDefault="001462E1" w:rsidP="001462E1">
      <w:pPr>
        <w:pStyle w:val="ListParagraph"/>
        <w:numPr>
          <w:ilvl w:val="0"/>
          <w:numId w:val="10"/>
        </w:numPr>
        <w:rPr>
          <w:rFonts w:cstheme="minorHAnsi"/>
        </w:rPr>
      </w:pPr>
      <w:r w:rsidRPr="001B79D5">
        <w:rPr>
          <w:rFonts w:cstheme="minorHAnsi"/>
        </w:rPr>
        <w:t xml:space="preserve">Which of the fallowing statement is true about goals? </w:t>
      </w:r>
    </w:p>
    <w:p w14:paraId="2A93A5EE" w14:textId="77777777" w:rsidR="001462E1" w:rsidRPr="001B79D5" w:rsidRDefault="001462E1" w:rsidP="001462E1">
      <w:pPr>
        <w:pStyle w:val="ListParagraph"/>
        <w:numPr>
          <w:ilvl w:val="1"/>
          <w:numId w:val="10"/>
        </w:numPr>
        <w:spacing w:after="0" w:line="276" w:lineRule="auto"/>
        <w:contextualSpacing w:val="0"/>
        <w:rPr>
          <w:rFonts w:cstheme="minorHAnsi"/>
        </w:rPr>
      </w:pPr>
      <w:r w:rsidRPr="001B79D5">
        <w:rPr>
          <w:rFonts w:cstheme="minorHAnsi"/>
        </w:rPr>
        <w:t>Certain goals like being a doctor are not possible for girls</w:t>
      </w:r>
    </w:p>
    <w:p w14:paraId="7D5163D7" w14:textId="77777777" w:rsidR="001462E1" w:rsidRPr="00FC4D41" w:rsidRDefault="001462E1" w:rsidP="001462E1">
      <w:pPr>
        <w:pStyle w:val="ListParagraph"/>
        <w:numPr>
          <w:ilvl w:val="1"/>
          <w:numId w:val="10"/>
        </w:numPr>
        <w:rPr>
          <w:rFonts w:cstheme="minorHAnsi"/>
          <w:b/>
          <w:bCs/>
        </w:rPr>
      </w:pPr>
      <w:r w:rsidRPr="00FC4D41">
        <w:rPr>
          <w:rFonts w:cstheme="minorHAnsi"/>
          <w:b/>
          <w:bCs/>
        </w:rPr>
        <w:t>Short-term goals contribute to reaching your longer-term goal</w:t>
      </w:r>
    </w:p>
    <w:p w14:paraId="36701AC7" w14:textId="77777777" w:rsidR="001462E1" w:rsidRDefault="001462E1" w:rsidP="001462E1">
      <w:pPr>
        <w:pStyle w:val="ListParagraph"/>
        <w:numPr>
          <w:ilvl w:val="1"/>
          <w:numId w:val="10"/>
        </w:numPr>
        <w:rPr>
          <w:rFonts w:cstheme="minorHAnsi"/>
        </w:rPr>
      </w:pPr>
      <w:r w:rsidRPr="001B79D5">
        <w:rPr>
          <w:rFonts w:cstheme="minorHAnsi"/>
        </w:rPr>
        <w:t>Both A and B</w:t>
      </w:r>
    </w:p>
    <w:p w14:paraId="05C01EE3" w14:textId="77777777" w:rsidR="001462E1" w:rsidRPr="00FC4D41" w:rsidRDefault="001462E1" w:rsidP="001462E1">
      <w:pPr>
        <w:ind w:left="360"/>
        <w:rPr>
          <w:rFonts w:cstheme="minorHAnsi"/>
          <w:i/>
          <w:iCs/>
        </w:rPr>
      </w:pPr>
      <w:r w:rsidRPr="00BC34B6">
        <w:rPr>
          <w:rFonts w:cstheme="minorHAnsi"/>
          <w:b/>
          <w:bCs/>
          <w:i/>
          <w:iCs/>
        </w:rPr>
        <w:t>Explanation</w:t>
      </w:r>
      <w:r>
        <w:rPr>
          <w:rFonts w:cstheme="minorHAnsi"/>
          <w:i/>
          <w:iCs/>
        </w:rPr>
        <w:t>: Gender norms may make it more difficult for girls to become doctors, but it is possible and there are many Ethiopian women who have achieved this goal.</w:t>
      </w:r>
    </w:p>
    <w:p w14:paraId="366D8EBB" w14:textId="77777777" w:rsidR="001462E1" w:rsidRPr="001B79D5" w:rsidRDefault="001462E1" w:rsidP="001462E1">
      <w:pPr>
        <w:pStyle w:val="ListParagraph"/>
        <w:numPr>
          <w:ilvl w:val="0"/>
          <w:numId w:val="10"/>
        </w:numPr>
        <w:rPr>
          <w:rFonts w:cstheme="minorHAnsi"/>
        </w:rPr>
      </w:pPr>
      <w:r w:rsidRPr="001B79D5">
        <w:rPr>
          <w:rFonts w:cstheme="minorHAnsi"/>
        </w:rPr>
        <w:t xml:space="preserve">Which of the following statement is a statement about biological sex, not gender? </w:t>
      </w:r>
    </w:p>
    <w:p w14:paraId="2409727A" w14:textId="77777777" w:rsidR="001462E1" w:rsidRPr="001B79D5" w:rsidRDefault="001462E1" w:rsidP="001462E1">
      <w:pPr>
        <w:pStyle w:val="ListParagraph"/>
        <w:numPr>
          <w:ilvl w:val="1"/>
          <w:numId w:val="10"/>
        </w:numPr>
        <w:rPr>
          <w:rFonts w:cstheme="minorHAnsi"/>
        </w:rPr>
      </w:pPr>
      <w:r w:rsidRPr="001B79D5">
        <w:rPr>
          <w:rFonts w:cstheme="minorHAnsi"/>
          <w:color w:val="222222"/>
          <w:shd w:val="clear" w:color="auto" w:fill="FFFFFF"/>
        </w:rPr>
        <w:t>Only males are capable of being strong leaders</w:t>
      </w:r>
    </w:p>
    <w:p w14:paraId="1979844B" w14:textId="77777777" w:rsidR="001462E1" w:rsidRPr="001B79D5" w:rsidRDefault="001462E1" w:rsidP="001462E1">
      <w:pPr>
        <w:pStyle w:val="ListParagraph"/>
        <w:numPr>
          <w:ilvl w:val="1"/>
          <w:numId w:val="10"/>
        </w:numPr>
        <w:rPr>
          <w:rFonts w:cstheme="minorHAnsi"/>
        </w:rPr>
      </w:pPr>
      <w:r w:rsidRPr="001B79D5">
        <w:rPr>
          <w:rFonts w:cstheme="minorHAnsi"/>
          <w:color w:val="222222"/>
          <w:shd w:val="clear" w:color="auto" w:fill="FFFFFF"/>
        </w:rPr>
        <w:t xml:space="preserve">Cleaning the house is responsibility of women. </w:t>
      </w:r>
    </w:p>
    <w:p w14:paraId="65D50025" w14:textId="77777777" w:rsidR="001462E1" w:rsidRPr="001B79D5" w:rsidRDefault="001462E1" w:rsidP="001462E1">
      <w:pPr>
        <w:pStyle w:val="ListParagraph"/>
        <w:numPr>
          <w:ilvl w:val="1"/>
          <w:numId w:val="10"/>
        </w:numPr>
        <w:rPr>
          <w:rFonts w:cstheme="minorHAnsi"/>
        </w:rPr>
      </w:pPr>
      <w:r w:rsidRPr="001B79D5">
        <w:rPr>
          <w:rFonts w:cstheme="minorHAnsi"/>
          <w:color w:val="222222"/>
          <w:shd w:val="clear" w:color="auto" w:fill="FFFFFF"/>
        </w:rPr>
        <w:t xml:space="preserve">Only men </w:t>
      </w:r>
      <w:proofErr w:type="gramStart"/>
      <w:r w:rsidRPr="001B79D5">
        <w:rPr>
          <w:rFonts w:cstheme="minorHAnsi"/>
          <w:color w:val="222222"/>
          <w:shd w:val="clear" w:color="auto" w:fill="FFFFFF"/>
        </w:rPr>
        <w:t>have to</w:t>
      </w:r>
      <w:proofErr w:type="gramEnd"/>
      <w:r w:rsidRPr="001B79D5">
        <w:rPr>
          <w:rFonts w:cstheme="minorHAnsi"/>
          <w:color w:val="222222"/>
          <w:shd w:val="clear" w:color="auto" w:fill="FFFFFF"/>
        </w:rPr>
        <w:t xml:space="preserve"> plough the land.</w:t>
      </w:r>
    </w:p>
    <w:p w14:paraId="37736F8C" w14:textId="77777777" w:rsidR="001462E1" w:rsidRPr="00BC34B6" w:rsidRDefault="001462E1" w:rsidP="001462E1">
      <w:pPr>
        <w:pStyle w:val="ListParagraph"/>
        <w:numPr>
          <w:ilvl w:val="1"/>
          <w:numId w:val="10"/>
        </w:numPr>
        <w:rPr>
          <w:rFonts w:cstheme="minorHAnsi"/>
          <w:b/>
          <w:bCs/>
        </w:rPr>
      </w:pPr>
      <w:r w:rsidRPr="00BC34B6">
        <w:rPr>
          <w:rFonts w:cstheme="minorHAnsi"/>
          <w:b/>
          <w:bCs/>
        </w:rPr>
        <w:t>Only women can have babies and become mothers</w:t>
      </w:r>
    </w:p>
    <w:p w14:paraId="628B1B1C" w14:textId="77777777" w:rsidR="001462E1" w:rsidRDefault="001462E1" w:rsidP="001462E1">
      <w:pPr>
        <w:ind w:left="360"/>
        <w:rPr>
          <w:rFonts w:cstheme="minorHAnsi"/>
          <w:i/>
          <w:iCs/>
        </w:rPr>
      </w:pPr>
      <w:r w:rsidRPr="00BC34B6">
        <w:rPr>
          <w:rFonts w:cstheme="minorHAnsi"/>
          <w:b/>
          <w:bCs/>
          <w:i/>
          <w:iCs/>
        </w:rPr>
        <w:t>Explanation</w:t>
      </w:r>
      <w:r>
        <w:rPr>
          <w:rFonts w:cstheme="minorHAnsi"/>
          <w:i/>
          <w:iCs/>
        </w:rPr>
        <w:t>: The ability to become pregnant is something that is only possible for those who are biologically female, men cannot become pregnant. Women can be strong leaders, men are physically able to clean just as women, and women can plough the land. The first 3 statements are influenced by each society’s gender norms about what men and women typically do.</w:t>
      </w:r>
    </w:p>
    <w:p w14:paraId="0D9BE56E" w14:textId="77777777" w:rsidR="001462E1" w:rsidRPr="001B79D5" w:rsidRDefault="001462E1" w:rsidP="001462E1">
      <w:pPr>
        <w:pStyle w:val="ListParagraph"/>
        <w:numPr>
          <w:ilvl w:val="0"/>
          <w:numId w:val="10"/>
        </w:numPr>
        <w:rPr>
          <w:rFonts w:cstheme="minorHAnsi"/>
        </w:rPr>
      </w:pPr>
      <w:r w:rsidRPr="001B79D5">
        <w:rPr>
          <w:rFonts w:cstheme="minorHAnsi"/>
        </w:rPr>
        <w:t xml:space="preserve">Which if the following statement is true about menstruation? </w:t>
      </w:r>
    </w:p>
    <w:p w14:paraId="30BD61C9" w14:textId="77777777" w:rsidR="001462E1" w:rsidRPr="001B79D5" w:rsidRDefault="001462E1" w:rsidP="001462E1">
      <w:pPr>
        <w:pStyle w:val="ListParagraph"/>
        <w:numPr>
          <w:ilvl w:val="1"/>
          <w:numId w:val="10"/>
        </w:numPr>
        <w:spacing w:after="0" w:line="276" w:lineRule="auto"/>
        <w:contextualSpacing w:val="0"/>
        <w:rPr>
          <w:rFonts w:cstheme="minorHAnsi"/>
        </w:rPr>
      </w:pPr>
      <w:r w:rsidRPr="001B79D5">
        <w:rPr>
          <w:rFonts w:cstheme="minorHAnsi"/>
        </w:rPr>
        <w:t>The menstrual cycle is usually between 21 to 35 days, but on average 28 days.</w:t>
      </w:r>
    </w:p>
    <w:p w14:paraId="6C5D3807" w14:textId="77777777" w:rsidR="001462E1" w:rsidRPr="001B79D5" w:rsidRDefault="001462E1" w:rsidP="001462E1">
      <w:pPr>
        <w:pStyle w:val="ListParagraph"/>
        <w:numPr>
          <w:ilvl w:val="1"/>
          <w:numId w:val="10"/>
        </w:numPr>
        <w:spacing w:after="0" w:line="276" w:lineRule="auto"/>
        <w:contextualSpacing w:val="0"/>
        <w:rPr>
          <w:rFonts w:cstheme="minorHAnsi"/>
        </w:rPr>
      </w:pPr>
      <w:r w:rsidRPr="001B79D5">
        <w:rPr>
          <w:rFonts w:cstheme="minorHAnsi"/>
        </w:rPr>
        <w:t xml:space="preserve">Menstruation can start as early as 9 years of age or as late as 16 to 17 years of age. </w:t>
      </w:r>
    </w:p>
    <w:p w14:paraId="4F3B66D8" w14:textId="77777777" w:rsidR="001462E1" w:rsidRPr="001B79D5" w:rsidRDefault="001462E1" w:rsidP="001462E1">
      <w:pPr>
        <w:pStyle w:val="ListParagraph"/>
        <w:numPr>
          <w:ilvl w:val="1"/>
          <w:numId w:val="10"/>
        </w:numPr>
        <w:spacing w:after="0" w:line="276" w:lineRule="auto"/>
        <w:contextualSpacing w:val="0"/>
        <w:rPr>
          <w:rFonts w:cstheme="minorHAnsi"/>
        </w:rPr>
      </w:pPr>
      <w:r w:rsidRPr="001B79D5">
        <w:rPr>
          <w:rFonts w:cstheme="minorHAnsi"/>
        </w:rPr>
        <w:t>Menstruation usually lasts 4 to 7 days (but can last longer).</w:t>
      </w:r>
    </w:p>
    <w:p w14:paraId="34E54183" w14:textId="77777777" w:rsidR="001462E1" w:rsidRDefault="001462E1" w:rsidP="001462E1">
      <w:pPr>
        <w:pStyle w:val="ListParagraph"/>
        <w:numPr>
          <w:ilvl w:val="1"/>
          <w:numId w:val="10"/>
        </w:numPr>
        <w:spacing w:after="0" w:line="276" w:lineRule="auto"/>
        <w:contextualSpacing w:val="0"/>
        <w:rPr>
          <w:rFonts w:cstheme="minorHAnsi"/>
          <w:b/>
          <w:bCs/>
        </w:rPr>
      </w:pPr>
      <w:proofErr w:type="gramStart"/>
      <w:r w:rsidRPr="008316BF">
        <w:rPr>
          <w:rFonts w:cstheme="minorHAnsi"/>
          <w:b/>
          <w:bCs/>
        </w:rPr>
        <w:t>All of</w:t>
      </w:r>
      <w:proofErr w:type="gramEnd"/>
      <w:r w:rsidRPr="008316BF">
        <w:rPr>
          <w:rFonts w:cstheme="minorHAnsi"/>
          <w:b/>
          <w:bCs/>
        </w:rPr>
        <w:t xml:space="preserve"> the above </w:t>
      </w:r>
    </w:p>
    <w:p w14:paraId="5A0F1EA6" w14:textId="77777777" w:rsidR="001462E1" w:rsidRDefault="001462E1" w:rsidP="001462E1">
      <w:pPr>
        <w:pStyle w:val="ListParagraph"/>
        <w:spacing w:after="0" w:line="276" w:lineRule="auto"/>
        <w:ind w:left="1440"/>
        <w:contextualSpacing w:val="0"/>
        <w:rPr>
          <w:rFonts w:cstheme="minorHAnsi"/>
          <w:b/>
          <w:bCs/>
        </w:rPr>
      </w:pPr>
    </w:p>
    <w:p w14:paraId="11179AE7" w14:textId="77777777" w:rsidR="001462E1" w:rsidRDefault="001462E1" w:rsidP="001462E1">
      <w:pPr>
        <w:pStyle w:val="ListParagraph"/>
        <w:spacing w:after="0" w:line="276" w:lineRule="auto"/>
        <w:ind w:left="1440"/>
        <w:contextualSpacing w:val="0"/>
        <w:rPr>
          <w:rFonts w:cstheme="minorHAnsi"/>
          <w:b/>
          <w:bCs/>
        </w:rPr>
      </w:pPr>
    </w:p>
    <w:p w14:paraId="519E462A" w14:textId="77777777" w:rsidR="001462E1" w:rsidRPr="00114D99" w:rsidRDefault="001462E1" w:rsidP="001462E1">
      <w:pPr>
        <w:pStyle w:val="ListParagraph"/>
        <w:spacing w:after="0" w:line="276" w:lineRule="auto"/>
        <w:ind w:left="1440"/>
        <w:contextualSpacing w:val="0"/>
        <w:rPr>
          <w:rFonts w:cstheme="minorHAnsi"/>
          <w:b/>
          <w:bCs/>
        </w:rPr>
      </w:pPr>
    </w:p>
    <w:p w14:paraId="3FF6A694" w14:textId="77777777" w:rsidR="001462E1" w:rsidRPr="001B79D5" w:rsidRDefault="001462E1" w:rsidP="001462E1">
      <w:pPr>
        <w:pStyle w:val="ListParagraph"/>
        <w:numPr>
          <w:ilvl w:val="0"/>
          <w:numId w:val="10"/>
        </w:numPr>
        <w:spacing w:line="276" w:lineRule="auto"/>
        <w:rPr>
          <w:rFonts w:cstheme="minorHAnsi"/>
        </w:rPr>
      </w:pPr>
      <w:r w:rsidRPr="001B79D5">
        <w:rPr>
          <w:rFonts w:cstheme="minorHAnsi"/>
        </w:rPr>
        <w:lastRenderedPageBreak/>
        <w:t>Which of the following is a way to manage one’s menstruation?</w:t>
      </w:r>
    </w:p>
    <w:p w14:paraId="74615620" w14:textId="77777777" w:rsidR="001462E1" w:rsidRPr="001B79D5" w:rsidRDefault="001462E1" w:rsidP="001462E1">
      <w:pPr>
        <w:pStyle w:val="ListParagraph"/>
        <w:numPr>
          <w:ilvl w:val="1"/>
          <w:numId w:val="10"/>
        </w:numPr>
        <w:spacing w:after="0" w:line="276" w:lineRule="auto"/>
        <w:contextualSpacing w:val="0"/>
        <w:rPr>
          <w:rFonts w:cstheme="minorHAnsi"/>
        </w:rPr>
      </w:pPr>
      <w:r w:rsidRPr="001B79D5">
        <w:rPr>
          <w:rFonts w:cstheme="minorHAnsi"/>
        </w:rPr>
        <w:t xml:space="preserve">Reusable pads, which can be washed and used </w:t>
      </w:r>
      <w:proofErr w:type="gramStart"/>
      <w:r w:rsidRPr="001B79D5">
        <w:rPr>
          <w:rFonts w:cstheme="minorHAnsi"/>
        </w:rPr>
        <w:t>over and over again</w:t>
      </w:r>
      <w:proofErr w:type="gramEnd"/>
      <w:r w:rsidRPr="001B79D5">
        <w:rPr>
          <w:rFonts w:cstheme="minorHAnsi"/>
        </w:rPr>
        <w:t xml:space="preserve"> can be made from materials at home. </w:t>
      </w:r>
    </w:p>
    <w:p w14:paraId="55320C13" w14:textId="77777777" w:rsidR="001462E1" w:rsidRPr="001B79D5" w:rsidRDefault="001462E1" w:rsidP="001462E1">
      <w:pPr>
        <w:pStyle w:val="ListParagraph"/>
        <w:numPr>
          <w:ilvl w:val="1"/>
          <w:numId w:val="10"/>
        </w:numPr>
        <w:spacing w:after="0" w:line="276" w:lineRule="auto"/>
        <w:contextualSpacing w:val="0"/>
        <w:rPr>
          <w:rFonts w:cstheme="minorHAnsi"/>
        </w:rPr>
      </w:pPr>
      <w:r w:rsidRPr="001B79D5">
        <w:rPr>
          <w:rFonts w:cstheme="minorHAnsi"/>
        </w:rPr>
        <w:t>Place a cloth or a pad on your underwear to catch the blood.</w:t>
      </w:r>
    </w:p>
    <w:p w14:paraId="7C0617E1" w14:textId="77777777" w:rsidR="001462E1" w:rsidRPr="001B79D5" w:rsidRDefault="001462E1" w:rsidP="001462E1">
      <w:pPr>
        <w:pStyle w:val="ListParagraph"/>
        <w:numPr>
          <w:ilvl w:val="1"/>
          <w:numId w:val="10"/>
        </w:numPr>
        <w:spacing w:after="0" w:line="276" w:lineRule="auto"/>
        <w:contextualSpacing w:val="0"/>
        <w:rPr>
          <w:rFonts w:cstheme="minorHAnsi"/>
        </w:rPr>
      </w:pPr>
      <w:r w:rsidRPr="001B79D5">
        <w:rPr>
          <w:rFonts w:cstheme="minorHAnsi"/>
        </w:rPr>
        <w:t>When at school, bring an extra cloth or extra pad in a plastic bag for cleaning or disposing of the soiled clothes/pads later.</w:t>
      </w:r>
    </w:p>
    <w:p w14:paraId="10CF10EC" w14:textId="77777777" w:rsidR="001462E1" w:rsidRPr="00251FF3" w:rsidRDefault="001462E1" w:rsidP="001462E1">
      <w:pPr>
        <w:pStyle w:val="ListParagraph"/>
        <w:numPr>
          <w:ilvl w:val="1"/>
          <w:numId w:val="10"/>
        </w:numPr>
        <w:spacing w:after="0" w:line="276" w:lineRule="auto"/>
        <w:contextualSpacing w:val="0"/>
        <w:rPr>
          <w:rFonts w:cstheme="minorHAnsi"/>
          <w:b/>
          <w:bCs/>
        </w:rPr>
      </w:pPr>
      <w:proofErr w:type="gramStart"/>
      <w:r w:rsidRPr="00251FF3">
        <w:rPr>
          <w:rFonts w:cstheme="minorHAnsi"/>
          <w:b/>
          <w:bCs/>
        </w:rPr>
        <w:t>All of</w:t>
      </w:r>
      <w:proofErr w:type="gramEnd"/>
      <w:r w:rsidRPr="00251FF3">
        <w:rPr>
          <w:rFonts w:cstheme="minorHAnsi"/>
          <w:b/>
          <w:bCs/>
        </w:rPr>
        <w:t xml:space="preserve"> the above</w:t>
      </w:r>
    </w:p>
    <w:p w14:paraId="72C8DCB6" w14:textId="77777777" w:rsidR="001462E1" w:rsidRPr="001B79D5" w:rsidRDefault="001462E1" w:rsidP="001462E1">
      <w:pPr>
        <w:pStyle w:val="ListParagraph"/>
        <w:spacing w:after="0" w:line="276" w:lineRule="auto"/>
        <w:ind w:left="1440"/>
        <w:contextualSpacing w:val="0"/>
        <w:rPr>
          <w:rFonts w:cstheme="minorHAnsi"/>
        </w:rPr>
      </w:pPr>
    </w:p>
    <w:p w14:paraId="1EC82E0D" w14:textId="77777777" w:rsidR="001462E1" w:rsidRPr="001B79D5" w:rsidRDefault="001462E1" w:rsidP="001462E1">
      <w:pPr>
        <w:pStyle w:val="ListParagraph"/>
        <w:numPr>
          <w:ilvl w:val="0"/>
          <w:numId w:val="10"/>
        </w:numPr>
        <w:spacing w:after="0" w:line="276" w:lineRule="auto"/>
        <w:contextualSpacing w:val="0"/>
        <w:rPr>
          <w:rFonts w:cstheme="minorHAnsi"/>
        </w:rPr>
      </w:pPr>
      <w:r w:rsidRPr="001B79D5">
        <w:rPr>
          <w:rFonts w:cstheme="minorHAnsi"/>
        </w:rPr>
        <w:t xml:space="preserve">A girl is 11 years old and just started her menstruation. Because she is so young, she cannot get pregnant. </w:t>
      </w:r>
    </w:p>
    <w:p w14:paraId="009B6CFD" w14:textId="77777777" w:rsidR="001462E1" w:rsidRPr="001B79D5" w:rsidRDefault="001462E1" w:rsidP="001462E1">
      <w:pPr>
        <w:pStyle w:val="ListParagraph"/>
        <w:numPr>
          <w:ilvl w:val="1"/>
          <w:numId w:val="10"/>
        </w:numPr>
        <w:spacing w:after="0" w:line="276" w:lineRule="auto"/>
        <w:contextualSpacing w:val="0"/>
        <w:rPr>
          <w:rFonts w:cstheme="minorHAnsi"/>
        </w:rPr>
      </w:pPr>
      <w:r w:rsidRPr="001B79D5">
        <w:rPr>
          <w:rFonts w:cstheme="minorHAnsi"/>
        </w:rPr>
        <w:t xml:space="preserve">True  </w:t>
      </w:r>
    </w:p>
    <w:p w14:paraId="65B0C53A" w14:textId="77777777" w:rsidR="001462E1" w:rsidRPr="00486E7F" w:rsidRDefault="001462E1" w:rsidP="001462E1">
      <w:pPr>
        <w:pStyle w:val="ListParagraph"/>
        <w:numPr>
          <w:ilvl w:val="1"/>
          <w:numId w:val="10"/>
        </w:numPr>
        <w:spacing w:after="0" w:line="276" w:lineRule="auto"/>
        <w:contextualSpacing w:val="0"/>
        <w:rPr>
          <w:rFonts w:cstheme="minorHAnsi"/>
          <w:b/>
          <w:bCs/>
        </w:rPr>
      </w:pPr>
      <w:r w:rsidRPr="00486E7F">
        <w:rPr>
          <w:rFonts w:cstheme="minorHAnsi"/>
          <w:b/>
          <w:bCs/>
        </w:rPr>
        <w:t xml:space="preserve">False </w:t>
      </w:r>
    </w:p>
    <w:p w14:paraId="498B3F6D" w14:textId="77777777" w:rsidR="001462E1" w:rsidRPr="001B79D5" w:rsidRDefault="001462E1" w:rsidP="001462E1">
      <w:pPr>
        <w:pStyle w:val="ListParagraph"/>
        <w:spacing w:after="0" w:line="276" w:lineRule="auto"/>
        <w:ind w:left="1440"/>
        <w:contextualSpacing w:val="0"/>
        <w:rPr>
          <w:rFonts w:cstheme="minorHAnsi"/>
        </w:rPr>
      </w:pPr>
      <w:r w:rsidRPr="001B79D5">
        <w:rPr>
          <w:rFonts w:cstheme="minorHAnsi"/>
        </w:rPr>
        <w:t xml:space="preserve"> </w:t>
      </w:r>
    </w:p>
    <w:p w14:paraId="7E0D197A" w14:textId="77777777" w:rsidR="001462E1" w:rsidRDefault="001462E1" w:rsidP="001462E1">
      <w:pPr>
        <w:spacing w:after="0" w:line="276" w:lineRule="auto"/>
        <w:ind w:left="360"/>
        <w:rPr>
          <w:rFonts w:cstheme="minorHAnsi"/>
        </w:rPr>
      </w:pPr>
      <w:r w:rsidRPr="00251FF3">
        <w:rPr>
          <w:rFonts w:cstheme="minorHAnsi"/>
          <w:b/>
          <w:bCs/>
          <w:i/>
          <w:iCs/>
        </w:rPr>
        <w:t>Explanation</w:t>
      </w:r>
      <w:r>
        <w:rPr>
          <w:rFonts w:cstheme="minorHAnsi"/>
          <w:i/>
          <w:iCs/>
        </w:rPr>
        <w:t>: Girls can become pregnant as soon as they begin menstruating, regardless of age.</w:t>
      </w:r>
    </w:p>
    <w:p w14:paraId="57975834" w14:textId="77777777" w:rsidR="001462E1" w:rsidRPr="001B79D5" w:rsidRDefault="001462E1" w:rsidP="001462E1">
      <w:pPr>
        <w:spacing w:after="0" w:line="276" w:lineRule="auto"/>
        <w:rPr>
          <w:rFonts w:cstheme="minorHAnsi"/>
        </w:rPr>
      </w:pPr>
    </w:p>
    <w:p w14:paraId="641F9888" w14:textId="77777777" w:rsidR="001462E1" w:rsidRPr="001B79D5" w:rsidRDefault="001462E1" w:rsidP="001462E1">
      <w:pPr>
        <w:pStyle w:val="ListParagraph"/>
        <w:numPr>
          <w:ilvl w:val="0"/>
          <w:numId w:val="10"/>
        </w:numPr>
        <w:spacing w:after="0" w:line="276" w:lineRule="auto"/>
        <w:contextualSpacing w:val="0"/>
        <w:rPr>
          <w:rFonts w:cstheme="minorHAnsi"/>
        </w:rPr>
      </w:pPr>
      <w:r w:rsidRPr="001B79D5">
        <w:rPr>
          <w:rFonts w:cstheme="minorHAnsi"/>
        </w:rPr>
        <w:t xml:space="preserve">Which of the following is a way for adolescents to protect themselves from violence?  </w:t>
      </w:r>
    </w:p>
    <w:p w14:paraId="2B2B8AD9" w14:textId="77777777" w:rsidR="001462E1" w:rsidRPr="001B79D5" w:rsidRDefault="001462E1" w:rsidP="001462E1">
      <w:pPr>
        <w:pStyle w:val="ListParagraph"/>
        <w:numPr>
          <w:ilvl w:val="1"/>
          <w:numId w:val="10"/>
        </w:numPr>
        <w:spacing w:after="0" w:line="276" w:lineRule="auto"/>
        <w:contextualSpacing w:val="0"/>
        <w:rPr>
          <w:rFonts w:cstheme="minorHAnsi"/>
        </w:rPr>
      </w:pPr>
      <w:r w:rsidRPr="001B79D5">
        <w:rPr>
          <w:rFonts w:cstheme="minorHAnsi"/>
        </w:rPr>
        <w:t xml:space="preserve">Saying “no” and </w:t>
      </w:r>
      <w:proofErr w:type="gramStart"/>
      <w:r w:rsidRPr="001B79D5">
        <w:rPr>
          <w:rFonts w:cstheme="minorHAnsi"/>
        </w:rPr>
        <w:t>shouting loudly</w:t>
      </w:r>
      <w:proofErr w:type="gramEnd"/>
      <w:r w:rsidRPr="001B79D5">
        <w:rPr>
          <w:rFonts w:cstheme="minorHAnsi"/>
        </w:rPr>
        <w:t xml:space="preserve"> for help, even if you know the person.</w:t>
      </w:r>
    </w:p>
    <w:p w14:paraId="407A80D2" w14:textId="77777777" w:rsidR="001462E1" w:rsidRPr="001B79D5" w:rsidRDefault="001462E1" w:rsidP="001462E1">
      <w:pPr>
        <w:pStyle w:val="ListParagraph"/>
        <w:numPr>
          <w:ilvl w:val="1"/>
          <w:numId w:val="10"/>
        </w:numPr>
        <w:spacing w:after="0" w:line="276" w:lineRule="auto"/>
        <w:contextualSpacing w:val="0"/>
        <w:rPr>
          <w:rFonts w:cstheme="minorHAnsi"/>
        </w:rPr>
      </w:pPr>
      <w:r w:rsidRPr="001B79D5">
        <w:rPr>
          <w:rFonts w:cstheme="minorHAnsi"/>
        </w:rPr>
        <w:t xml:space="preserve">Running away from the violent situation and telling a trusted adult. </w:t>
      </w:r>
    </w:p>
    <w:p w14:paraId="36ACD7E6" w14:textId="77777777" w:rsidR="001462E1" w:rsidRPr="001B79D5" w:rsidRDefault="001462E1" w:rsidP="001462E1">
      <w:pPr>
        <w:pStyle w:val="ListParagraph"/>
        <w:numPr>
          <w:ilvl w:val="1"/>
          <w:numId w:val="10"/>
        </w:numPr>
        <w:spacing w:after="0" w:line="276" w:lineRule="auto"/>
        <w:contextualSpacing w:val="0"/>
        <w:rPr>
          <w:rFonts w:cstheme="minorHAnsi"/>
        </w:rPr>
      </w:pPr>
      <w:r w:rsidRPr="001B79D5">
        <w:rPr>
          <w:rFonts w:cstheme="minorHAnsi"/>
        </w:rPr>
        <w:t>Go to community members, like healthcare workers, anti-HTP task force members, or other trusted adul</w:t>
      </w:r>
      <w:r>
        <w:rPr>
          <w:rFonts w:cstheme="minorHAnsi"/>
        </w:rPr>
        <w:t>ts</w:t>
      </w:r>
    </w:p>
    <w:p w14:paraId="1FE363B4" w14:textId="77777777" w:rsidR="001462E1" w:rsidRPr="002F3937" w:rsidRDefault="001462E1" w:rsidP="001462E1">
      <w:pPr>
        <w:pStyle w:val="ListParagraph"/>
        <w:numPr>
          <w:ilvl w:val="1"/>
          <w:numId w:val="10"/>
        </w:numPr>
        <w:spacing w:after="0" w:line="276" w:lineRule="auto"/>
        <w:contextualSpacing w:val="0"/>
        <w:rPr>
          <w:rFonts w:cstheme="minorHAnsi"/>
          <w:b/>
          <w:bCs/>
        </w:rPr>
      </w:pPr>
      <w:proofErr w:type="gramStart"/>
      <w:r w:rsidRPr="002F3937">
        <w:rPr>
          <w:rFonts w:cstheme="minorHAnsi"/>
          <w:b/>
          <w:bCs/>
        </w:rPr>
        <w:t>All of</w:t>
      </w:r>
      <w:proofErr w:type="gramEnd"/>
      <w:r w:rsidRPr="002F3937">
        <w:rPr>
          <w:rFonts w:cstheme="minorHAnsi"/>
          <w:b/>
          <w:bCs/>
        </w:rPr>
        <w:t xml:space="preserve"> the above</w:t>
      </w:r>
    </w:p>
    <w:p w14:paraId="7174BF5D" w14:textId="77777777" w:rsidR="001462E1" w:rsidRPr="001B79D5" w:rsidRDefault="001462E1" w:rsidP="001462E1">
      <w:pPr>
        <w:pStyle w:val="ListParagraph"/>
        <w:spacing w:after="0" w:line="276" w:lineRule="auto"/>
        <w:ind w:left="1440"/>
        <w:contextualSpacing w:val="0"/>
        <w:rPr>
          <w:rFonts w:cstheme="minorHAnsi"/>
        </w:rPr>
      </w:pPr>
    </w:p>
    <w:p w14:paraId="26DE3DDC" w14:textId="77777777" w:rsidR="001462E1" w:rsidRPr="001B79D5" w:rsidRDefault="001462E1" w:rsidP="001462E1">
      <w:pPr>
        <w:pStyle w:val="ListParagraph"/>
        <w:numPr>
          <w:ilvl w:val="0"/>
          <w:numId w:val="10"/>
        </w:numPr>
        <w:spacing w:line="276" w:lineRule="auto"/>
        <w:rPr>
          <w:rFonts w:cstheme="minorHAnsi"/>
        </w:rPr>
      </w:pPr>
      <w:r w:rsidRPr="001B79D5">
        <w:rPr>
          <w:rFonts w:cstheme="minorHAnsi"/>
        </w:rPr>
        <w:t>Adolescents are too young to start saving money</w:t>
      </w:r>
    </w:p>
    <w:p w14:paraId="36F7EA21" w14:textId="77777777" w:rsidR="001462E1" w:rsidRPr="001B79D5" w:rsidRDefault="001462E1" w:rsidP="001462E1">
      <w:pPr>
        <w:pStyle w:val="ListParagraph"/>
        <w:numPr>
          <w:ilvl w:val="1"/>
          <w:numId w:val="10"/>
        </w:numPr>
        <w:spacing w:line="276" w:lineRule="auto"/>
        <w:rPr>
          <w:rFonts w:cstheme="minorHAnsi"/>
        </w:rPr>
      </w:pPr>
      <w:r w:rsidRPr="001B79D5">
        <w:rPr>
          <w:rFonts w:cstheme="minorHAnsi"/>
        </w:rPr>
        <w:t xml:space="preserve">True     </w:t>
      </w:r>
    </w:p>
    <w:p w14:paraId="5FDDB938" w14:textId="77777777" w:rsidR="001462E1" w:rsidRPr="002F3937" w:rsidRDefault="001462E1" w:rsidP="001462E1">
      <w:pPr>
        <w:pStyle w:val="ListParagraph"/>
        <w:numPr>
          <w:ilvl w:val="1"/>
          <w:numId w:val="10"/>
        </w:numPr>
        <w:spacing w:line="276" w:lineRule="auto"/>
        <w:rPr>
          <w:rFonts w:cstheme="minorHAnsi"/>
          <w:b/>
          <w:bCs/>
        </w:rPr>
      </w:pPr>
      <w:r w:rsidRPr="001B79D5">
        <w:rPr>
          <w:rFonts w:cstheme="minorHAnsi"/>
        </w:rPr>
        <w:t xml:space="preserve"> </w:t>
      </w:r>
      <w:r w:rsidRPr="002F3937">
        <w:rPr>
          <w:rFonts w:cstheme="minorHAnsi"/>
          <w:b/>
          <w:bCs/>
        </w:rPr>
        <w:t xml:space="preserve">False </w:t>
      </w:r>
    </w:p>
    <w:p w14:paraId="58179340" w14:textId="77777777" w:rsidR="001462E1" w:rsidRPr="002F3937" w:rsidRDefault="001462E1" w:rsidP="001462E1">
      <w:pPr>
        <w:spacing w:line="276" w:lineRule="auto"/>
        <w:ind w:left="360"/>
        <w:rPr>
          <w:rFonts w:cstheme="minorHAnsi"/>
        </w:rPr>
      </w:pPr>
      <w:r w:rsidRPr="002F3937">
        <w:rPr>
          <w:rFonts w:cstheme="minorHAnsi"/>
          <w:b/>
          <w:bCs/>
          <w:i/>
          <w:iCs/>
        </w:rPr>
        <w:t>Explanation</w:t>
      </w:r>
      <w:r>
        <w:rPr>
          <w:rFonts w:cstheme="minorHAnsi"/>
          <w:i/>
          <w:iCs/>
        </w:rPr>
        <w:t>: It is important for adolescents to begin learning about money and how to save when they are young. Even if they save small amounts, they will learn a lot about the process.</w:t>
      </w:r>
    </w:p>
    <w:p w14:paraId="1B78EC66" w14:textId="77777777" w:rsidR="001462E1" w:rsidRPr="001B79D5" w:rsidRDefault="001462E1" w:rsidP="001462E1">
      <w:pPr>
        <w:pStyle w:val="ListParagraph"/>
        <w:numPr>
          <w:ilvl w:val="0"/>
          <w:numId w:val="10"/>
        </w:numPr>
        <w:spacing w:line="276" w:lineRule="auto"/>
        <w:rPr>
          <w:rFonts w:cstheme="minorHAnsi"/>
        </w:rPr>
      </w:pPr>
      <w:r w:rsidRPr="001B79D5">
        <w:rPr>
          <w:rFonts w:cstheme="minorHAnsi"/>
        </w:rPr>
        <w:t xml:space="preserve">Which statement is </w:t>
      </w:r>
      <w:r w:rsidRPr="00310F60">
        <w:rPr>
          <w:rFonts w:cstheme="minorHAnsi"/>
          <w:b/>
          <w:bCs/>
        </w:rPr>
        <w:t>NOT</w:t>
      </w:r>
      <w:r w:rsidRPr="001B79D5">
        <w:rPr>
          <w:rFonts w:cstheme="minorHAnsi"/>
        </w:rPr>
        <w:t xml:space="preserve"> true about Move, Grow &amp; shine foods? </w:t>
      </w:r>
    </w:p>
    <w:p w14:paraId="0911B8FC" w14:textId="77777777" w:rsidR="001462E1" w:rsidRPr="001B79D5" w:rsidRDefault="001462E1" w:rsidP="001462E1">
      <w:pPr>
        <w:pStyle w:val="ListParagraph"/>
        <w:numPr>
          <w:ilvl w:val="1"/>
          <w:numId w:val="10"/>
        </w:numPr>
        <w:spacing w:after="0" w:line="276" w:lineRule="auto"/>
        <w:contextualSpacing w:val="0"/>
        <w:rPr>
          <w:rFonts w:cstheme="minorHAnsi"/>
        </w:rPr>
      </w:pPr>
      <w:r w:rsidRPr="001B79D5">
        <w:rPr>
          <w:rFonts w:cstheme="minorHAnsi"/>
        </w:rPr>
        <w:t xml:space="preserve">Eating too much sugar, biscuits and candy is not healthy. </w:t>
      </w:r>
    </w:p>
    <w:p w14:paraId="07F24A4E" w14:textId="77777777" w:rsidR="001462E1" w:rsidRPr="002F3937" w:rsidRDefault="001462E1" w:rsidP="001462E1">
      <w:pPr>
        <w:pStyle w:val="ListParagraph"/>
        <w:numPr>
          <w:ilvl w:val="1"/>
          <w:numId w:val="10"/>
        </w:numPr>
        <w:spacing w:after="0" w:line="276" w:lineRule="auto"/>
        <w:contextualSpacing w:val="0"/>
        <w:rPr>
          <w:rFonts w:cstheme="minorHAnsi"/>
          <w:b/>
          <w:bCs/>
        </w:rPr>
      </w:pPr>
      <w:r w:rsidRPr="002F3937">
        <w:rPr>
          <w:rFonts w:cstheme="minorHAnsi"/>
          <w:b/>
          <w:bCs/>
        </w:rPr>
        <w:t>Candies and biscuits are healthier than fruits.</w:t>
      </w:r>
    </w:p>
    <w:p w14:paraId="751952FF" w14:textId="77777777" w:rsidR="001462E1" w:rsidRPr="001B79D5" w:rsidRDefault="001462E1" w:rsidP="001462E1">
      <w:pPr>
        <w:pStyle w:val="ListParagraph"/>
        <w:numPr>
          <w:ilvl w:val="1"/>
          <w:numId w:val="10"/>
        </w:numPr>
        <w:spacing w:after="0" w:line="276" w:lineRule="auto"/>
        <w:contextualSpacing w:val="0"/>
        <w:rPr>
          <w:rFonts w:cstheme="minorHAnsi"/>
        </w:rPr>
      </w:pPr>
      <w:r w:rsidRPr="001B79D5">
        <w:rPr>
          <w:rFonts w:cstheme="minorHAnsi"/>
        </w:rPr>
        <w:t xml:space="preserve">Adolescents should try to eat at least one Move food, one Grow food, and one Shine food in a meal. </w:t>
      </w:r>
    </w:p>
    <w:p w14:paraId="6791F779" w14:textId="77777777" w:rsidR="001462E1" w:rsidRDefault="001462E1" w:rsidP="001462E1">
      <w:pPr>
        <w:pStyle w:val="ListParagraph"/>
        <w:numPr>
          <w:ilvl w:val="1"/>
          <w:numId w:val="10"/>
        </w:numPr>
        <w:spacing w:after="0" w:line="276" w:lineRule="auto"/>
        <w:contextualSpacing w:val="0"/>
        <w:rPr>
          <w:rFonts w:cstheme="minorHAnsi"/>
        </w:rPr>
      </w:pPr>
      <w:r w:rsidRPr="001B79D5">
        <w:rPr>
          <w:rFonts w:cstheme="minorHAnsi"/>
        </w:rPr>
        <w:t xml:space="preserve">Adolescents can grow vegetables and fruits on their backyards to diversify their food. </w:t>
      </w:r>
    </w:p>
    <w:p w14:paraId="65CFBA17" w14:textId="77777777" w:rsidR="001462E1" w:rsidRDefault="001462E1" w:rsidP="001462E1">
      <w:pPr>
        <w:spacing w:after="0" w:line="276" w:lineRule="auto"/>
        <w:ind w:left="360"/>
        <w:rPr>
          <w:rFonts w:cstheme="minorHAnsi"/>
          <w:i/>
          <w:iCs/>
        </w:rPr>
      </w:pPr>
    </w:p>
    <w:p w14:paraId="6D22FC17" w14:textId="77777777" w:rsidR="001462E1" w:rsidRPr="002F3937" w:rsidRDefault="001462E1" w:rsidP="001462E1">
      <w:pPr>
        <w:spacing w:after="0" w:line="276" w:lineRule="auto"/>
        <w:ind w:left="360"/>
        <w:rPr>
          <w:rFonts w:cstheme="minorHAnsi"/>
        </w:rPr>
      </w:pPr>
      <w:r w:rsidRPr="002F3937">
        <w:rPr>
          <w:rFonts w:cstheme="minorHAnsi"/>
          <w:b/>
          <w:bCs/>
          <w:i/>
          <w:iCs/>
        </w:rPr>
        <w:t>Explanation</w:t>
      </w:r>
      <w:r>
        <w:rPr>
          <w:rFonts w:cstheme="minorHAnsi"/>
          <w:i/>
          <w:iCs/>
        </w:rPr>
        <w:t xml:space="preserve">: The opposite is </w:t>
      </w:r>
      <w:proofErr w:type="gramStart"/>
      <w:r>
        <w:rPr>
          <w:rFonts w:cstheme="minorHAnsi"/>
          <w:i/>
          <w:iCs/>
        </w:rPr>
        <w:t>true,</w:t>
      </w:r>
      <w:proofErr w:type="gramEnd"/>
      <w:r>
        <w:rPr>
          <w:rFonts w:cstheme="minorHAnsi"/>
          <w:i/>
          <w:iCs/>
        </w:rPr>
        <w:t xml:space="preserve"> fruits are healthier than candies and biscuits.</w:t>
      </w:r>
    </w:p>
    <w:p w14:paraId="722DE23B" w14:textId="77777777" w:rsidR="001462E1" w:rsidRDefault="001462E1" w:rsidP="001462E1">
      <w:pPr>
        <w:spacing w:line="276" w:lineRule="auto"/>
        <w:rPr>
          <w:rFonts w:cstheme="minorHAnsi"/>
        </w:rPr>
      </w:pPr>
    </w:p>
    <w:p w14:paraId="654CF694" w14:textId="77777777" w:rsidR="001462E1" w:rsidRPr="00916515" w:rsidRDefault="001462E1" w:rsidP="001462E1">
      <w:pPr>
        <w:spacing w:line="276" w:lineRule="auto"/>
        <w:rPr>
          <w:rFonts w:cstheme="minorHAnsi"/>
        </w:rPr>
      </w:pPr>
    </w:p>
    <w:p w14:paraId="549C836D" w14:textId="77777777" w:rsidR="001462E1" w:rsidRPr="001B79D5" w:rsidRDefault="001462E1" w:rsidP="001462E1">
      <w:pPr>
        <w:pStyle w:val="ListParagraph"/>
        <w:numPr>
          <w:ilvl w:val="0"/>
          <w:numId w:val="10"/>
        </w:numPr>
        <w:spacing w:line="276" w:lineRule="auto"/>
        <w:rPr>
          <w:rFonts w:cstheme="minorHAnsi"/>
        </w:rPr>
      </w:pPr>
      <w:r w:rsidRPr="001B79D5">
        <w:rPr>
          <w:rFonts w:cstheme="minorHAnsi"/>
        </w:rPr>
        <w:lastRenderedPageBreak/>
        <w:t>Which statement is true about education?</w:t>
      </w:r>
    </w:p>
    <w:p w14:paraId="136AC983" w14:textId="77777777" w:rsidR="001462E1" w:rsidRPr="001B79D5" w:rsidRDefault="001462E1" w:rsidP="001462E1">
      <w:pPr>
        <w:pStyle w:val="ListParagraph"/>
        <w:numPr>
          <w:ilvl w:val="1"/>
          <w:numId w:val="10"/>
        </w:numPr>
        <w:spacing w:line="276" w:lineRule="auto"/>
        <w:rPr>
          <w:rFonts w:cstheme="minorHAnsi"/>
        </w:rPr>
      </w:pPr>
      <w:r w:rsidRPr="001B79D5">
        <w:rPr>
          <w:rFonts w:cstheme="minorHAnsi"/>
        </w:rPr>
        <w:t xml:space="preserve">Education is not that important for girls. </w:t>
      </w:r>
    </w:p>
    <w:p w14:paraId="02C16310" w14:textId="77777777" w:rsidR="001462E1" w:rsidRPr="007B7BE0" w:rsidRDefault="001462E1" w:rsidP="001462E1">
      <w:pPr>
        <w:pStyle w:val="ListParagraph"/>
        <w:numPr>
          <w:ilvl w:val="1"/>
          <w:numId w:val="10"/>
        </w:numPr>
        <w:spacing w:after="0" w:line="276" w:lineRule="auto"/>
        <w:contextualSpacing w:val="0"/>
        <w:rPr>
          <w:rFonts w:cstheme="minorHAnsi"/>
          <w:b/>
          <w:bCs/>
        </w:rPr>
      </w:pPr>
      <w:r w:rsidRPr="007B7BE0">
        <w:rPr>
          <w:rFonts w:cstheme="minorHAnsi"/>
          <w:b/>
          <w:bCs/>
        </w:rPr>
        <w:t>Educated girls and women can earn money to help themselves and their families.</w:t>
      </w:r>
    </w:p>
    <w:p w14:paraId="50020054" w14:textId="77777777" w:rsidR="001462E1" w:rsidRPr="001B79D5" w:rsidRDefault="001462E1" w:rsidP="001462E1">
      <w:pPr>
        <w:pStyle w:val="ListParagraph"/>
        <w:numPr>
          <w:ilvl w:val="1"/>
          <w:numId w:val="10"/>
        </w:numPr>
        <w:spacing w:after="0" w:line="276" w:lineRule="auto"/>
        <w:contextualSpacing w:val="0"/>
        <w:rPr>
          <w:rFonts w:cstheme="minorHAnsi"/>
        </w:rPr>
      </w:pPr>
      <w:r w:rsidRPr="001B79D5">
        <w:rPr>
          <w:rFonts w:cstheme="minorHAnsi"/>
        </w:rPr>
        <w:t xml:space="preserve">During menstruation, girls should not go to school. </w:t>
      </w:r>
    </w:p>
    <w:p w14:paraId="77D3741A" w14:textId="77777777" w:rsidR="001462E1" w:rsidRDefault="001462E1" w:rsidP="001462E1">
      <w:pPr>
        <w:pStyle w:val="ListParagraph"/>
        <w:numPr>
          <w:ilvl w:val="1"/>
          <w:numId w:val="10"/>
        </w:numPr>
        <w:spacing w:line="276" w:lineRule="auto"/>
        <w:rPr>
          <w:rFonts w:cstheme="minorHAnsi"/>
        </w:rPr>
      </w:pPr>
      <w:r w:rsidRPr="001B79D5">
        <w:rPr>
          <w:rFonts w:cstheme="minorHAnsi"/>
        </w:rPr>
        <w:t xml:space="preserve">Girls should go to school only after finishing home chores. </w:t>
      </w:r>
    </w:p>
    <w:p w14:paraId="0619F545" w14:textId="77777777" w:rsidR="001462E1" w:rsidRPr="007B7BE0" w:rsidRDefault="001462E1" w:rsidP="001462E1">
      <w:pPr>
        <w:spacing w:line="276" w:lineRule="auto"/>
        <w:ind w:left="360"/>
        <w:rPr>
          <w:rFonts w:cstheme="minorHAnsi"/>
        </w:rPr>
      </w:pPr>
      <w:r w:rsidRPr="007B7BE0">
        <w:rPr>
          <w:rFonts w:cstheme="minorHAnsi"/>
          <w:b/>
          <w:bCs/>
          <w:i/>
          <w:iCs/>
        </w:rPr>
        <w:t>Explanation</w:t>
      </w:r>
      <w:r>
        <w:rPr>
          <w:rFonts w:cstheme="minorHAnsi"/>
          <w:i/>
          <w:iCs/>
        </w:rPr>
        <w:t>: Education is very important for both girls and boys. During menstruation, girls should go to school and can manage their menstruation with cloth or homemade pads. Parents and caregivers should send girls to school whenever possible; home chores can be done by both boys and girls outside of school hours.</w:t>
      </w:r>
    </w:p>
    <w:p w14:paraId="2CE31A3B" w14:textId="77777777" w:rsidR="001462E1" w:rsidRPr="001B79D5" w:rsidRDefault="001462E1" w:rsidP="001462E1">
      <w:pPr>
        <w:pStyle w:val="ListParagraph"/>
        <w:numPr>
          <w:ilvl w:val="0"/>
          <w:numId w:val="10"/>
        </w:numPr>
        <w:spacing w:line="276" w:lineRule="auto"/>
        <w:rPr>
          <w:rFonts w:cstheme="minorHAnsi"/>
        </w:rPr>
      </w:pPr>
      <w:r w:rsidRPr="001B79D5">
        <w:rPr>
          <w:rFonts w:cstheme="minorHAnsi"/>
          <w:color w:val="000000"/>
        </w:rPr>
        <w:t>Anemia is usually caused by a lack of iron in the blood</w:t>
      </w:r>
      <w:r w:rsidRPr="001B79D5">
        <w:rPr>
          <w:rFonts w:cstheme="minorHAnsi"/>
        </w:rPr>
        <w:t xml:space="preserve"> and can be prevented by eating </w:t>
      </w:r>
      <w:r w:rsidRPr="001B79D5">
        <w:rPr>
          <w:rFonts w:cstheme="minorHAnsi"/>
          <w:color w:val="000000"/>
        </w:rPr>
        <w:t xml:space="preserve">iron-rich Grow and Shine foods. </w:t>
      </w:r>
    </w:p>
    <w:p w14:paraId="1F720BD3" w14:textId="77777777" w:rsidR="001462E1" w:rsidRPr="006D6907" w:rsidRDefault="001462E1" w:rsidP="001462E1">
      <w:pPr>
        <w:pStyle w:val="ListParagraph"/>
        <w:numPr>
          <w:ilvl w:val="1"/>
          <w:numId w:val="10"/>
        </w:numPr>
        <w:spacing w:line="276" w:lineRule="auto"/>
        <w:rPr>
          <w:rFonts w:cstheme="minorHAnsi"/>
          <w:b/>
          <w:bCs/>
        </w:rPr>
      </w:pPr>
      <w:r w:rsidRPr="006D6907">
        <w:rPr>
          <w:rFonts w:cstheme="minorHAnsi"/>
          <w:b/>
          <w:bCs/>
          <w:color w:val="000000"/>
        </w:rPr>
        <w:t xml:space="preserve">True     </w:t>
      </w:r>
    </w:p>
    <w:p w14:paraId="753C4E94" w14:textId="77777777" w:rsidR="001462E1" w:rsidRPr="00310F60" w:rsidRDefault="001462E1" w:rsidP="001462E1">
      <w:pPr>
        <w:pStyle w:val="ListParagraph"/>
        <w:numPr>
          <w:ilvl w:val="1"/>
          <w:numId w:val="10"/>
        </w:numPr>
        <w:spacing w:line="276" w:lineRule="auto"/>
        <w:rPr>
          <w:rFonts w:cstheme="minorHAnsi"/>
        </w:rPr>
      </w:pPr>
      <w:r w:rsidRPr="001B79D5">
        <w:rPr>
          <w:rFonts w:cstheme="minorHAnsi"/>
          <w:color w:val="000000"/>
        </w:rPr>
        <w:t xml:space="preserve">False </w:t>
      </w:r>
    </w:p>
    <w:p w14:paraId="259F750F" w14:textId="77777777" w:rsidR="001462E1" w:rsidRPr="001B79D5" w:rsidRDefault="001462E1" w:rsidP="001462E1">
      <w:pPr>
        <w:pStyle w:val="ListParagraph"/>
        <w:spacing w:line="276" w:lineRule="auto"/>
        <w:ind w:left="1440"/>
        <w:rPr>
          <w:rFonts w:cstheme="minorHAnsi"/>
        </w:rPr>
      </w:pPr>
    </w:p>
    <w:p w14:paraId="715A8C80" w14:textId="77777777" w:rsidR="001462E1" w:rsidRPr="001B79D5" w:rsidRDefault="001462E1" w:rsidP="001462E1">
      <w:pPr>
        <w:pStyle w:val="ListParagraph"/>
        <w:numPr>
          <w:ilvl w:val="0"/>
          <w:numId w:val="10"/>
        </w:numPr>
        <w:spacing w:line="276" w:lineRule="auto"/>
        <w:rPr>
          <w:rFonts w:cstheme="minorHAnsi"/>
        </w:rPr>
      </w:pPr>
      <w:r w:rsidRPr="001B79D5">
        <w:rPr>
          <w:rFonts w:cstheme="minorHAnsi"/>
        </w:rPr>
        <w:t>If a girl hears that she or someone in her community may be forced to marry early or undergo FGC, where can she go to get support?</w:t>
      </w:r>
    </w:p>
    <w:p w14:paraId="39CCF25A" w14:textId="77777777" w:rsidR="001462E1" w:rsidRPr="00310F60" w:rsidRDefault="001462E1" w:rsidP="001462E1">
      <w:pPr>
        <w:pStyle w:val="ListParagraph"/>
        <w:numPr>
          <w:ilvl w:val="1"/>
          <w:numId w:val="10"/>
        </w:numPr>
        <w:spacing w:after="0" w:line="276" w:lineRule="auto"/>
        <w:contextualSpacing w:val="0"/>
        <w:rPr>
          <w:rFonts w:cstheme="minorHAnsi"/>
        </w:rPr>
      </w:pPr>
      <w:r w:rsidRPr="00310F60">
        <w:rPr>
          <w:rFonts w:cstheme="minorHAnsi"/>
        </w:rPr>
        <w:t xml:space="preserve">A trusted, supportive adult, such as a parent, auntie, teacher </w:t>
      </w:r>
    </w:p>
    <w:p w14:paraId="067A373F" w14:textId="77777777" w:rsidR="001462E1" w:rsidRPr="00310F60" w:rsidRDefault="001462E1" w:rsidP="001462E1">
      <w:pPr>
        <w:pStyle w:val="ListParagraph"/>
        <w:numPr>
          <w:ilvl w:val="1"/>
          <w:numId w:val="10"/>
        </w:numPr>
        <w:spacing w:after="0" w:line="276" w:lineRule="auto"/>
        <w:contextualSpacing w:val="0"/>
        <w:rPr>
          <w:rStyle w:val="Emphasis"/>
          <w:rFonts w:cstheme="minorHAnsi"/>
          <w:i w:val="0"/>
          <w:iCs w:val="0"/>
        </w:rPr>
      </w:pPr>
      <w:r w:rsidRPr="00310F60">
        <w:rPr>
          <w:rStyle w:val="Emphasis"/>
          <w:rFonts w:cstheme="minorHAnsi"/>
          <w:i w:val="0"/>
          <w:iCs w:val="0"/>
          <w:lang w:val="en"/>
        </w:rPr>
        <w:t>The police</w:t>
      </w:r>
    </w:p>
    <w:p w14:paraId="19A6297B" w14:textId="77777777" w:rsidR="001462E1" w:rsidRPr="001B79D5" w:rsidRDefault="001462E1" w:rsidP="001462E1">
      <w:pPr>
        <w:pStyle w:val="ListParagraph"/>
        <w:numPr>
          <w:ilvl w:val="1"/>
          <w:numId w:val="10"/>
        </w:numPr>
        <w:spacing w:after="0" w:line="276" w:lineRule="auto"/>
        <w:contextualSpacing w:val="0"/>
        <w:rPr>
          <w:rStyle w:val="Emphasis"/>
          <w:rFonts w:cstheme="minorHAnsi"/>
          <w:i w:val="0"/>
          <w:lang w:val="en"/>
        </w:rPr>
      </w:pPr>
      <w:r w:rsidRPr="001B79D5">
        <w:rPr>
          <w:rFonts w:cstheme="minorHAnsi"/>
        </w:rPr>
        <w:t xml:space="preserve">Local officials, such as </w:t>
      </w:r>
      <w:r w:rsidRPr="001B79D5">
        <w:rPr>
          <w:rFonts w:cstheme="minorHAnsi"/>
          <w:lang w:val="en"/>
        </w:rPr>
        <w:t xml:space="preserve">the </w:t>
      </w:r>
      <w:r w:rsidRPr="001B79D5">
        <w:rPr>
          <w:rStyle w:val="Emphasis"/>
          <w:rFonts w:cstheme="minorHAnsi"/>
          <w:lang w:val="en"/>
        </w:rPr>
        <w:t>kebele</w:t>
      </w:r>
      <w:r w:rsidRPr="001B79D5">
        <w:rPr>
          <w:rFonts w:cstheme="minorHAnsi"/>
          <w:lang w:val="en"/>
        </w:rPr>
        <w:t xml:space="preserve"> officials and women’s affairs head of the </w:t>
      </w:r>
      <w:r w:rsidRPr="001B79D5">
        <w:rPr>
          <w:rStyle w:val="Emphasis"/>
          <w:rFonts w:cstheme="minorHAnsi"/>
          <w:lang w:val="en"/>
        </w:rPr>
        <w:t xml:space="preserve">kebele </w:t>
      </w:r>
    </w:p>
    <w:p w14:paraId="16921300" w14:textId="77777777" w:rsidR="001462E1" w:rsidRPr="005D53EC" w:rsidRDefault="001462E1" w:rsidP="001462E1">
      <w:pPr>
        <w:pStyle w:val="ListParagraph"/>
        <w:numPr>
          <w:ilvl w:val="1"/>
          <w:numId w:val="10"/>
        </w:numPr>
        <w:spacing w:after="0" w:line="276" w:lineRule="auto"/>
        <w:contextualSpacing w:val="0"/>
        <w:rPr>
          <w:rFonts w:cstheme="minorHAnsi"/>
          <w:b/>
          <w:bCs/>
        </w:rPr>
      </w:pPr>
      <w:proofErr w:type="gramStart"/>
      <w:r w:rsidRPr="005D53EC">
        <w:rPr>
          <w:rFonts w:cstheme="minorHAnsi"/>
          <w:b/>
          <w:bCs/>
        </w:rPr>
        <w:t>All of</w:t>
      </w:r>
      <w:proofErr w:type="gramEnd"/>
      <w:r w:rsidRPr="005D53EC">
        <w:rPr>
          <w:rFonts w:cstheme="minorHAnsi"/>
          <w:b/>
          <w:bCs/>
        </w:rPr>
        <w:t xml:space="preserve"> the above</w:t>
      </w:r>
    </w:p>
    <w:p w14:paraId="7CEFAD21" w14:textId="77777777" w:rsidR="001462E1" w:rsidRPr="001B79D5" w:rsidRDefault="001462E1" w:rsidP="001462E1">
      <w:pPr>
        <w:pStyle w:val="ListParagraph"/>
        <w:spacing w:after="0" w:line="276" w:lineRule="auto"/>
        <w:ind w:left="1440"/>
        <w:contextualSpacing w:val="0"/>
        <w:rPr>
          <w:rFonts w:cstheme="minorHAnsi"/>
        </w:rPr>
      </w:pPr>
    </w:p>
    <w:p w14:paraId="11D1CBCB" w14:textId="77777777" w:rsidR="001462E1" w:rsidRPr="001B79D5" w:rsidRDefault="001462E1" w:rsidP="001462E1">
      <w:pPr>
        <w:pStyle w:val="ListParagraph"/>
        <w:numPr>
          <w:ilvl w:val="0"/>
          <w:numId w:val="10"/>
        </w:numPr>
        <w:spacing w:line="276" w:lineRule="auto"/>
        <w:rPr>
          <w:rFonts w:cstheme="minorHAnsi"/>
        </w:rPr>
      </w:pPr>
      <w:r w:rsidRPr="001B79D5">
        <w:rPr>
          <w:rFonts w:cstheme="minorHAnsi"/>
        </w:rPr>
        <w:t xml:space="preserve">Which of the following is </w:t>
      </w:r>
      <w:r w:rsidRPr="00821063">
        <w:rPr>
          <w:rFonts w:cstheme="minorHAnsi"/>
          <w:b/>
          <w:bCs/>
        </w:rPr>
        <w:t>NOT</w:t>
      </w:r>
      <w:r w:rsidRPr="001B79D5">
        <w:rPr>
          <w:rFonts w:cstheme="minorHAnsi"/>
        </w:rPr>
        <w:t xml:space="preserve"> a trait that is expected from Mentors? </w:t>
      </w:r>
    </w:p>
    <w:p w14:paraId="3883E784" w14:textId="77777777" w:rsidR="001462E1" w:rsidRPr="001B79D5" w:rsidRDefault="001462E1" w:rsidP="001462E1">
      <w:pPr>
        <w:pStyle w:val="ListParagraph"/>
        <w:numPr>
          <w:ilvl w:val="1"/>
          <w:numId w:val="10"/>
        </w:numPr>
        <w:spacing w:line="276" w:lineRule="auto"/>
        <w:rPr>
          <w:rFonts w:cstheme="minorHAnsi"/>
        </w:rPr>
      </w:pPr>
      <w:r w:rsidRPr="001B79D5">
        <w:rPr>
          <w:rFonts w:cstheme="minorHAnsi"/>
        </w:rPr>
        <w:t>Prepared and self-confident</w:t>
      </w:r>
    </w:p>
    <w:p w14:paraId="37557258" w14:textId="77777777" w:rsidR="001462E1" w:rsidRPr="00BB4226" w:rsidRDefault="001462E1" w:rsidP="001462E1">
      <w:pPr>
        <w:pStyle w:val="ListParagraph"/>
        <w:numPr>
          <w:ilvl w:val="1"/>
          <w:numId w:val="10"/>
        </w:numPr>
        <w:spacing w:line="276" w:lineRule="auto"/>
        <w:rPr>
          <w:rFonts w:cstheme="minorHAnsi"/>
          <w:b/>
          <w:bCs/>
        </w:rPr>
      </w:pPr>
      <w:r w:rsidRPr="00BB4226">
        <w:rPr>
          <w:rFonts w:cstheme="minorHAnsi"/>
          <w:b/>
          <w:bCs/>
        </w:rPr>
        <w:t>Not willing to ask for a supervisor’s help</w:t>
      </w:r>
    </w:p>
    <w:p w14:paraId="64106711" w14:textId="77777777" w:rsidR="001462E1" w:rsidRPr="001B79D5" w:rsidRDefault="001462E1" w:rsidP="001462E1">
      <w:pPr>
        <w:pStyle w:val="ListParagraph"/>
        <w:numPr>
          <w:ilvl w:val="1"/>
          <w:numId w:val="10"/>
        </w:numPr>
        <w:spacing w:line="276" w:lineRule="auto"/>
        <w:rPr>
          <w:rFonts w:cstheme="minorHAnsi"/>
        </w:rPr>
      </w:pPr>
      <w:r w:rsidRPr="001B79D5">
        <w:rPr>
          <w:rFonts w:cstheme="minorHAnsi"/>
        </w:rPr>
        <w:t>Patient and a good listener</w:t>
      </w:r>
    </w:p>
    <w:p w14:paraId="644EF3DB" w14:textId="77777777" w:rsidR="001462E1" w:rsidRDefault="001462E1" w:rsidP="001462E1">
      <w:pPr>
        <w:pStyle w:val="ListParagraph"/>
        <w:numPr>
          <w:ilvl w:val="1"/>
          <w:numId w:val="10"/>
        </w:numPr>
        <w:spacing w:line="276" w:lineRule="auto"/>
        <w:rPr>
          <w:rFonts w:cstheme="minorHAnsi"/>
        </w:rPr>
      </w:pPr>
      <w:r w:rsidRPr="001B79D5">
        <w:rPr>
          <w:rFonts w:cstheme="minorHAnsi"/>
        </w:rPr>
        <w:t>Organized &amp; flexible</w:t>
      </w:r>
    </w:p>
    <w:p w14:paraId="43EDFBFD" w14:textId="77777777" w:rsidR="001462E1" w:rsidRPr="00916515" w:rsidRDefault="001462E1" w:rsidP="001462E1">
      <w:pPr>
        <w:spacing w:line="276" w:lineRule="auto"/>
        <w:ind w:left="360"/>
        <w:rPr>
          <w:rFonts w:cstheme="minorHAnsi"/>
        </w:rPr>
      </w:pPr>
      <w:r w:rsidRPr="00BB4226">
        <w:rPr>
          <w:rFonts w:cstheme="minorHAnsi"/>
          <w:b/>
          <w:bCs/>
          <w:i/>
          <w:iCs/>
        </w:rPr>
        <w:t>Explanation</w:t>
      </w:r>
      <w:r>
        <w:rPr>
          <w:rFonts w:cstheme="minorHAnsi"/>
          <w:i/>
          <w:iCs/>
        </w:rPr>
        <w:t>: It is important that mentors reach out to their supervisors whenever they have questions. There is a lot of content covered in the curriculum, mentors should not be afraid to ask questions.</w:t>
      </w:r>
    </w:p>
    <w:p w14:paraId="1BE8F42D" w14:textId="77777777" w:rsidR="001462E1" w:rsidRPr="001B79D5" w:rsidRDefault="001462E1" w:rsidP="001462E1">
      <w:pPr>
        <w:pStyle w:val="ListParagraph"/>
        <w:numPr>
          <w:ilvl w:val="0"/>
          <w:numId w:val="10"/>
        </w:numPr>
        <w:spacing w:line="276" w:lineRule="auto"/>
        <w:rPr>
          <w:rFonts w:cstheme="minorHAnsi"/>
        </w:rPr>
      </w:pPr>
      <w:r w:rsidRPr="001B79D5">
        <w:rPr>
          <w:rFonts w:cstheme="minorHAnsi"/>
        </w:rPr>
        <w:t xml:space="preserve">Which of the following is </w:t>
      </w:r>
      <w:r w:rsidRPr="00821063">
        <w:rPr>
          <w:rFonts w:cstheme="minorHAnsi"/>
          <w:b/>
          <w:bCs/>
        </w:rPr>
        <w:t>NOT</w:t>
      </w:r>
      <w:r w:rsidRPr="001B79D5">
        <w:rPr>
          <w:rFonts w:cstheme="minorHAnsi"/>
        </w:rPr>
        <w:t xml:space="preserve"> a trait of a good facilitator</w:t>
      </w:r>
      <w:r>
        <w:rPr>
          <w:rFonts w:cstheme="minorHAnsi"/>
        </w:rPr>
        <w:t>?</w:t>
      </w:r>
    </w:p>
    <w:p w14:paraId="52EC1EF7" w14:textId="77777777" w:rsidR="001462E1" w:rsidRPr="001B79D5" w:rsidRDefault="001462E1" w:rsidP="001462E1">
      <w:pPr>
        <w:pStyle w:val="ListParagraph"/>
        <w:numPr>
          <w:ilvl w:val="1"/>
          <w:numId w:val="10"/>
        </w:numPr>
        <w:spacing w:line="276" w:lineRule="auto"/>
        <w:rPr>
          <w:rFonts w:cstheme="minorHAnsi"/>
        </w:rPr>
      </w:pPr>
      <w:r w:rsidRPr="001B79D5">
        <w:rPr>
          <w:rFonts w:cstheme="minorHAnsi"/>
        </w:rPr>
        <w:t>Enough preparation and understanding of the material</w:t>
      </w:r>
    </w:p>
    <w:p w14:paraId="476CC18C" w14:textId="77777777" w:rsidR="001462E1" w:rsidRPr="001B79D5" w:rsidRDefault="001462E1" w:rsidP="001462E1">
      <w:pPr>
        <w:pStyle w:val="ListParagraph"/>
        <w:numPr>
          <w:ilvl w:val="1"/>
          <w:numId w:val="10"/>
        </w:numPr>
        <w:spacing w:line="276" w:lineRule="auto"/>
        <w:rPr>
          <w:rFonts w:cstheme="minorHAnsi"/>
        </w:rPr>
      </w:pPr>
      <w:r w:rsidRPr="001B79D5">
        <w:rPr>
          <w:rFonts w:cstheme="minorHAnsi"/>
        </w:rPr>
        <w:t>Answering questions and making things fun for adolescents</w:t>
      </w:r>
    </w:p>
    <w:p w14:paraId="3249ED34" w14:textId="77777777" w:rsidR="001462E1" w:rsidRPr="001B79D5" w:rsidRDefault="001462E1" w:rsidP="001462E1">
      <w:pPr>
        <w:pStyle w:val="ListParagraph"/>
        <w:numPr>
          <w:ilvl w:val="1"/>
          <w:numId w:val="10"/>
        </w:numPr>
        <w:spacing w:line="276" w:lineRule="auto"/>
        <w:rPr>
          <w:rFonts w:cstheme="minorHAnsi"/>
        </w:rPr>
      </w:pPr>
      <w:r w:rsidRPr="001B79D5">
        <w:rPr>
          <w:rFonts w:cstheme="minorHAnsi"/>
        </w:rPr>
        <w:t>Respecting adolescents</w:t>
      </w:r>
    </w:p>
    <w:p w14:paraId="591DB975" w14:textId="77777777" w:rsidR="001462E1" w:rsidRDefault="001462E1" w:rsidP="001462E1">
      <w:pPr>
        <w:pStyle w:val="ListParagraph"/>
        <w:numPr>
          <w:ilvl w:val="1"/>
          <w:numId w:val="10"/>
        </w:numPr>
        <w:spacing w:line="276" w:lineRule="auto"/>
        <w:rPr>
          <w:rFonts w:cstheme="minorHAnsi"/>
          <w:b/>
          <w:bCs/>
        </w:rPr>
      </w:pPr>
      <w:r w:rsidRPr="00916515">
        <w:rPr>
          <w:rFonts w:cstheme="minorHAnsi"/>
          <w:b/>
          <w:bCs/>
        </w:rPr>
        <w:t xml:space="preserve">Encouraging only some adolescents to participate </w:t>
      </w:r>
      <w:r>
        <w:rPr>
          <w:rFonts w:cstheme="minorHAnsi"/>
          <w:b/>
          <w:bCs/>
        </w:rPr>
        <w:t xml:space="preserve">and </w:t>
      </w:r>
      <w:r w:rsidRPr="00916515">
        <w:rPr>
          <w:rFonts w:cstheme="minorHAnsi"/>
          <w:b/>
          <w:bCs/>
        </w:rPr>
        <w:t xml:space="preserve">not listening to others </w:t>
      </w:r>
    </w:p>
    <w:p w14:paraId="6460A7FA" w14:textId="77777777" w:rsidR="001462E1" w:rsidRPr="00F401B9" w:rsidRDefault="001462E1" w:rsidP="001462E1">
      <w:pPr>
        <w:spacing w:line="276" w:lineRule="auto"/>
        <w:rPr>
          <w:rFonts w:cstheme="minorHAnsi"/>
          <w:b/>
          <w:bCs/>
        </w:rPr>
      </w:pPr>
      <w:r>
        <w:rPr>
          <w:rFonts w:cstheme="minorHAnsi"/>
          <w:b/>
          <w:bCs/>
          <w:i/>
          <w:iCs/>
        </w:rPr>
        <w:t xml:space="preserve">        </w:t>
      </w:r>
      <w:r w:rsidRPr="00F401B9">
        <w:rPr>
          <w:rFonts w:cstheme="minorHAnsi"/>
          <w:b/>
          <w:bCs/>
          <w:i/>
          <w:iCs/>
        </w:rPr>
        <w:t>Explanation</w:t>
      </w:r>
      <w:r w:rsidRPr="00F401B9">
        <w:rPr>
          <w:rFonts w:cstheme="minorHAnsi"/>
          <w:i/>
          <w:iCs/>
        </w:rPr>
        <w:t>: Mentors should encourage all adolescents to participate and listen to them all.</w:t>
      </w:r>
    </w:p>
    <w:p w14:paraId="655AF036" w14:textId="77777777" w:rsidR="001462E1" w:rsidRDefault="001462E1" w:rsidP="001462E1">
      <w:pPr>
        <w:spacing w:line="276" w:lineRule="auto"/>
        <w:rPr>
          <w:rFonts w:cstheme="minorHAnsi"/>
        </w:rPr>
      </w:pPr>
    </w:p>
    <w:p w14:paraId="4528F40F" w14:textId="77777777" w:rsidR="00E53B39" w:rsidRPr="00402C10" w:rsidRDefault="00E53B39" w:rsidP="00E53B39">
      <w:pPr>
        <w:rPr>
          <w:rFonts w:ascii="Montserrat" w:eastAsia="Arial Black" w:hAnsi="Montserrat" w:cs="Arial Black"/>
          <w:b/>
          <w:color w:val="873694"/>
          <w:kern w:val="24"/>
          <w:sz w:val="28"/>
          <w:szCs w:val="28"/>
        </w:rPr>
      </w:pPr>
      <w:r>
        <w:rPr>
          <w:rFonts w:ascii="Montserrat" w:eastAsia="Arial Black" w:hAnsi="Montserrat" w:cs="Arial Black"/>
          <w:b/>
          <w:color w:val="873694"/>
          <w:kern w:val="24"/>
          <w:sz w:val="28"/>
          <w:szCs w:val="28"/>
        </w:rPr>
        <w:lastRenderedPageBreak/>
        <w:t>Older Adolescent Mentor Pre and Post Test</w:t>
      </w:r>
    </w:p>
    <w:p w14:paraId="4F27CEF9" w14:textId="77777777" w:rsidR="00E53B39" w:rsidRPr="007D5343" w:rsidRDefault="00E53B39" w:rsidP="00E53B39">
      <w:pPr>
        <w:spacing w:after="0"/>
        <w:rPr>
          <w:rFonts w:ascii="Open Sans" w:eastAsia="Arial Black" w:hAnsi="Open Sans" w:cs="Open Sans"/>
          <w:bCs/>
          <w:color w:val="873694"/>
          <w:kern w:val="24"/>
          <w:sz w:val="18"/>
          <w:szCs w:val="18"/>
        </w:rPr>
      </w:pPr>
      <w:r w:rsidRPr="007D5343">
        <w:rPr>
          <w:rFonts w:ascii="Open Sans" w:eastAsia="Arial Black" w:hAnsi="Open Sans" w:cs="Open Sans"/>
          <w:b/>
          <w:bCs/>
          <w:color w:val="873694"/>
          <w:kern w:val="24"/>
          <w:sz w:val="18"/>
          <w:szCs w:val="18"/>
        </w:rPr>
        <w:t>Form filled by:</w:t>
      </w:r>
      <w:r w:rsidRPr="007D5343">
        <w:rPr>
          <w:rFonts w:ascii="Open Sans" w:eastAsia="Arial Black" w:hAnsi="Open Sans" w:cs="Open Sans"/>
          <w:bCs/>
          <w:color w:val="873694"/>
          <w:kern w:val="24"/>
          <w:sz w:val="18"/>
          <w:szCs w:val="18"/>
        </w:rPr>
        <w:t xml:space="preserve"> Mentors</w:t>
      </w:r>
    </w:p>
    <w:p w14:paraId="453BF309" w14:textId="77777777" w:rsidR="00E53B39" w:rsidRPr="007D5343" w:rsidRDefault="00E53B39" w:rsidP="00E53B39">
      <w:pPr>
        <w:spacing w:after="0"/>
        <w:rPr>
          <w:rFonts w:ascii="Open Sans" w:eastAsia="Arial Black" w:hAnsi="Open Sans" w:cs="Open Sans"/>
          <w:bCs/>
          <w:color w:val="873694"/>
          <w:kern w:val="24"/>
          <w:sz w:val="18"/>
          <w:szCs w:val="18"/>
        </w:rPr>
      </w:pPr>
      <w:r w:rsidRPr="007D5343">
        <w:rPr>
          <w:rFonts w:ascii="Open Sans" w:eastAsia="Arial Black" w:hAnsi="Open Sans" w:cs="Open Sans"/>
          <w:b/>
          <w:bCs/>
          <w:color w:val="873694"/>
          <w:kern w:val="24"/>
          <w:sz w:val="18"/>
          <w:szCs w:val="18"/>
        </w:rPr>
        <w:t>When:</w:t>
      </w:r>
      <w:r w:rsidRPr="007D5343">
        <w:rPr>
          <w:rFonts w:ascii="Open Sans" w:eastAsia="Arial Black" w:hAnsi="Open Sans" w:cs="Open Sans"/>
          <w:bCs/>
          <w:color w:val="873694"/>
          <w:kern w:val="24"/>
          <w:sz w:val="18"/>
          <w:szCs w:val="18"/>
        </w:rPr>
        <w:t xml:space="preserve"> At the beginning of the </w:t>
      </w:r>
      <w:r>
        <w:rPr>
          <w:rFonts w:ascii="Open Sans" w:eastAsia="Arial Black" w:hAnsi="Open Sans" w:cs="Open Sans"/>
          <w:bCs/>
          <w:color w:val="873694"/>
          <w:kern w:val="24"/>
          <w:sz w:val="18"/>
          <w:szCs w:val="18"/>
        </w:rPr>
        <w:t>mentor training</w:t>
      </w:r>
      <w:r w:rsidRPr="007D5343">
        <w:rPr>
          <w:rFonts w:ascii="Open Sans" w:eastAsia="Arial Black" w:hAnsi="Open Sans" w:cs="Open Sans"/>
          <w:bCs/>
          <w:color w:val="873694"/>
          <w:kern w:val="24"/>
          <w:sz w:val="18"/>
          <w:szCs w:val="18"/>
        </w:rPr>
        <w:t xml:space="preserve"> and the end of the </w:t>
      </w:r>
      <w:r>
        <w:rPr>
          <w:rFonts w:ascii="Open Sans" w:eastAsia="Arial Black" w:hAnsi="Open Sans" w:cs="Open Sans"/>
          <w:bCs/>
          <w:color w:val="873694"/>
          <w:kern w:val="24"/>
          <w:sz w:val="18"/>
          <w:szCs w:val="18"/>
        </w:rPr>
        <w:t>mentor training</w:t>
      </w:r>
    </w:p>
    <w:p w14:paraId="27E76C2C" w14:textId="77777777" w:rsidR="00E53B39" w:rsidRPr="007D5343" w:rsidRDefault="00E53B39" w:rsidP="00E53B39">
      <w:pPr>
        <w:spacing w:after="0"/>
        <w:rPr>
          <w:rFonts w:ascii="Open Sans" w:eastAsia="Arial Black" w:hAnsi="Open Sans" w:cs="Open Sans"/>
          <w:bCs/>
          <w:color w:val="873694"/>
          <w:kern w:val="24"/>
          <w:sz w:val="18"/>
          <w:szCs w:val="18"/>
        </w:rPr>
      </w:pPr>
      <w:r w:rsidRPr="007D5343">
        <w:rPr>
          <w:rFonts w:ascii="Open Sans" w:eastAsia="Arial Black" w:hAnsi="Open Sans" w:cs="Open Sans"/>
          <w:b/>
          <w:bCs/>
          <w:color w:val="873694"/>
          <w:kern w:val="24"/>
          <w:sz w:val="18"/>
          <w:szCs w:val="18"/>
        </w:rPr>
        <w:t>Why:</w:t>
      </w:r>
      <w:r w:rsidRPr="007D5343">
        <w:rPr>
          <w:rFonts w:ascii="Open Sans" w:eastAsia="Arial Black" w:hAnsi="Open Sans" w:cs="Open Sans"/>
          <w:bCs/>
          <w:color w:val="873694"/>
          <w:kern w:val="24"/>
          <w:sz w:val="18"/>
          <w:szCs w:val="18"/>
        </w:rPr>
        <w:t xml:space="preserve"> To </w:t>
      </w:r>
      <w:r>
        <w:rPr>
          <w:rFonts w:ascii="Open Sans" w:eastAsia="Arial Black" w:hAnsi="Open Sans" w:cs="Open Sans"/>
          <w:bCs/>
          <w:color w:val="873694"/>
          <w:kern w:val="24"/>
          <w:sz w:val="18"/>
          <w:szCs w:val="18"/>
        </w:rPr>
        <w:t>assess changes in mentor knowledge during the training</w:t>
      </w:r>
    </w:p>
    <w:p w14:paraId="742DADE5" w14:textId="77777777" w:rsidR="00E53B39" w:rsidRPr="007D5343" w:rsidRDefault="00E53B39" w:rsidP="00E53B39">
      <w:pPr>
        <w:spacing w:after="0"/>
        <w:rPr>
          <w:rFonts w:ascii="Open Sans" w:eastAsia="Arial Black" w:hAnsi="Open Sans" w:cs="Open Sans"/>
          <w:bCs/>
          <w:color w:val="873694"/>
          <w:kern w:val="24"/>
          <w:sz w:val="18"/>
          <w:szCs w:val="18"/>
        </w:rPr>
      </w:pPr>
    </w:p>
    <w:p w14:paraId="17752933" w14:textId="77777777" w:rsidR="00E53B39" w:rsidRPr="007D5343" w:rsidRDefault="00E53B39" w:rsidP="00E53B39">
      <w:pPr>
        <w:rPr>
          <w:rFonts w:ascii="Open Sans" w:hAnsi="Open Sans" w:cs="Open Sans"/>
          <w:sz w:val="18"/>
          <w:szCs w:val="18"/>
        </w:rPr>
      </w:pPr>
      <w:r w:rsidRPr="007D5343">
        <w:rPr>
          <w:rFonts w:ascii="Open Sans" w:hAnsi="Open Sans" w:cs="Open Sans"/>
          <w:sz w:val="18"/>
          <w:szCs w:val="18"/>
        </w:rPr>
        <w:t xml:space="preserve">Date: </w:t>
      </w:r>
    </w:p>
    <w:tbl>
      <w:tblPr>
        <w:tblStyle w:val="TableGrid"/>
        <w:tblpPr w:leftFromText="180" w:rightFromText="180" w:vertAnchor="text" w:tblpY="1"/>
        <w:tblOverlap w:val="never"/>
        <w:tblW w:w="0" w:type="auto"/>
        <w:tblLook w:val="04A0" w:firstRow="1" w:lastRow="0" w:firstColumn="1" w:lastColumn="0" w:noHBand="0" w:noVBand="1"/>
      </w:tblPr>
      <w:tblGrid>
        <w:gridCol w:w="387"/>
        <w:gridCol w:w="387"/>
      </w:tblGrid>
      <w:tr w:rsidR="00E53B39" w:rsidRPr="00402C10" w14:paraId="3B565E38" w14:textId="77777777" w:rsidTr="00ED79B6">
        <w:trPr>
          <w:trHeight w:val="457"/>
        </w:trPr>
        <w:tc>
          <w:tcPr>
            <w:tcW w:w="387" w:type="dxa"/>
          </w:tcPr>
          <w:p w14:paraId="04BA3883" w14:textId="77777777" w:rsidR="00E53B39" w:rsidRPr="00402C10" w:rsidRDefault="00E53B39" w:rsidP="00ED79B6">
            <w:pPr>
              <w:rPr>
                <w:rFonts w:ascii="Open Sans" w:hAnsi="Open Sans" w:cs="Open Sans"/>
                <w:sz w:val="24"/>
                <w:szCs w:val="24"/>
              </w:rPr>
            </w:pPr>
          </w:p>
        </w:tc>
        <w:tc>
          <w:tcPr>
            <w:tcW w:w="387" w:type="dxa"/>
          </w:tcPr>
          <w:p w14:paraId="7716A8CB" w14:textId="77777777" w:rsidR="00E53B39" w:rsidRPr="00402C10" w:rsidRDefault="00E53B39" w:rsidP="00ED79B6">
            <w:pPr>
              <w:rPr>
                <w:rFonts w:ascii="Open Sans" w:hAnsi="Open Sans" w:cs="Open Sans"/>
                <w:sz w:val="24"/>
                <w:szCs w:val="24"/>
              </w:rPr>
            </w:pPr>
          </w:p>
        </w:tc>
      </w:tr>
    </w:tbl>
    <w:tbl>
      <w:tblPr>
        <w:tblStyle w:val="TableGrid"/>
        <w:tblpPr w:leftFromText="180" w:rightFromText="180" w:vertAnchor="text" w:horzAnchor="page" w:tblpX="2582" w:tblpY="6"/>
        <w:tblW w:w="0" w:type="auto"/>
        <w:tblLook w:val="04A0" w:firstRow="1" w:lastRow="0" w:firstColumn="1" w:lastColumn="0" w:noHBand="0" w:noVBand="1"/>
      </w:tblPr>
      <w:tblGrid>
        <w:gridCol w:w="387"/>
        <w:gridCol w:w="387"/>
      </w:tblGrid>
      <w:tr w:rsidR="00E53B39" w:rsidRPr="00402C10" w14:paraId="308FE670" w14:textId="77777777" w:rsidTr="00ED79B6">
        <w:trPr>
          <w:trHeight w:val="457"/>
        </w:trPr>
        <w:tc>
          <w:tcPr>
            <w:tcW w:w="387" w:type="dxa"/>
          </w:tcPr>
          <w:p w14:paraId="7B696886" w14:textId="77777777" w:rsidR="00E53B39" w:rsidRPr="00402C10" w:rsidRDefault="00E53B39" w:rsidP="00ED79B6">
            <w:pPr>
              <w:rPr>
                <w:rFonts w:ascii="Open Sans" w:hAnsi="Open Sans" w:cs="Open Sans"/>
                <w:sz w:val="24"/>
                <w:szCs w:val="24"/>
              </w:rPr>
            </w:pPr>
          </w:p>
        </w:tc>
        <w:tc>
          <w:tcPr>
            <w:tcW w:w="387" w:type="dxa"/>
          </w:tcPr>
          <w:p w14:paraId="15DBE940" w14:textId="77777777" w:rsidR="00E53B39" w:rsidRPr="00402C10" w:rsidRDefault="00E53B39" w:rsidP="00ED79B6">
            <w:pPr>
              <w:rPr>
                <w:rFonts w:ascii="Open Sans" w:hAnsi="Open Sans" w:cs="Open Sans"/>
                <w:sz w:val="24"/>
                <w:szCs w:val="24"/>
              </w:rPr>
            </w:pPr>
          </w:p>
        </w:tc>
      </w:tr>
    </w:tbl>
    <w:tbl>
      <w:tblPr>
        <w:tblStyle w:val="TableGrid"/>
        <w:tblpPr w:leftFromText="180" w:rightFromText="180" w:vertAnchor="text" w:horzAnchor="page" w:tblpX="3657" w:tblpY="-5"/>
        <w:tblW w:w="0" w:type="auto"/>
        <w:tblLook w:val="04A0" w:firstRow="1" w:lastRow="0" w:firstColumn="1" w:lastColumn="0" w:noHBand="0" w:noVBand="1"/>
      </w:tblPr>
      <w:tblGrid>
        <w:gridCol w:w="456"/>
        <w:gridCol w:w="456"/>
        <w:gridCol w:w="456"/>
        <w:gridCol w:w="456"/>
      </w:tblGrid>
      <w:tr w:rsidR="00E53B39" w:rsidRPr="00402C10" w14:paraId="1F8D13E1" w14:textId="77777777" w:rsidTr="00ED79B6">
        <w:trPr>
          <w:trHeight w:val="457"/>
        </w:trPr>
        <w:tc>
          <w:tcPr>
            <w:tcW w:w="456" w:type="dxa"/>
            <w:vAlign w:val="bottom"/>
          </w:tcPr>
          <w:p w14:paraId="1B881448" w14:textId="77777777" w:rsidR="00E53B39" w:rsidRPr="00402C10" w:rsidRDefault="00E53B39" w:rsidP="00ED79B6">
            <w:pPr>
              <w:jc w:val="center"/>
              <w:rPr>
                <w:rFonts w:ascii="Open Sans" w:hAnsi="Open Sans" w:cs="Open Sans"/>
                <w:sz w:val="24"/>
                <w:szCs w:val="24"/>
              </w:rPr>
            </w:pPr>
            <w:r w:rsidRPr="00402C10">
              <w:rPr>
                <w:rFonts w:ascii="Open Sans" w:hAnsi="Open Sans" w:cs="Open Sans"/>
                <w:sz w:val="24"/>
                <w:szCs w:val="24"/>
              </w:rPr>
              <w:t>2</w:t>
            </w:r>
          </w:p>
        </w:tc>
        <w:tc>
          <w:tcPr>
            <w:tcW w:w="456" w:type="dxa"/>
            <w:vAlign w:val="bottom"/>
          </w:tcPr>
          <w:p w14:paraId="4E7ECD78" w14:textId="77777777" w:rsidR="00E53B39" w:rsidRPr="00402C10" w:rsidRDefault="00E53B39" w:rsidP="00ED79B6">
            <w:pPr>
              <w:jc w:val="center"/>
              <w:rPr>
                <w:rFonts w:ascii="Open Sans" w:hAnsi="Open Sans" w:cs="Open Sans"/>
                <w:sz w:val="24"/>
                <w:szCs w:val="24"/>
              </w:rPr>
            </w:pPr>
            <w:r w:rsidRPr="00402C10">
              <w:rPr>
                <w:rFonts w:ascii="Open Sans" w:hAnsi="Open Sans" w:cs="Open Sans"/>
                <w:sz w:val="24"/>
                <w:szCs w:val="24"/>
              </w:rPr>
              <w:t>0</w:t>
            </w:r>
          </w:p>
        </w:tc>
        <w:tc>
          <w:tcPr>
            <w:tcW w:w="456" w:type="dxa"/>
            <w:vAlign w:val="bottom"/>
          </w:tcPr>
          <w:p w14:paraId="719D6116" w14:textId="77777777" w:rsidR="00E53B39" w:rsidRPr="00402C10" w:rsidRDefault="00E53B39" w:rsidP="00ED79B6">
            <w:pPr>
              <w:jc w:val="center"/>
              <w:rPr>
                <w:rFonts w:ascii="Open Sans" w:hAnsi="Open Sans" w:cs="Open Sans"/>
                <w:sz w:val="24"/>
                <w:szCs w:val="24"/>
              </w:rPr>
            </w:pPr>
          </w:p>
        </w:tc>
        <w:tc>
          <w:tcPr>
            <w:tcW w:w="456" w:type="dxa"/>
            <w:vAlign w:val="bottom"/>
          </w:tcPr>
          <w:p w14:paraId="3DA289CB" w14:textId="77777777" w:rsidR="00E53B39" w:rsidRPr="00402C10" w:rsidRDefault="00E53B39" w:rsidP="00ED79B6">
            <w:pPr>
              <w:jc w:val="center"/>
              <w:rPr>
                <w:rFonts w:ascii="Open Sans" w:hAnsi="Open Sans" w:cs="Open Sans"/>
                <w:sz w:val="24"/>
                <w:szCs w:val="24"/>
              </w:rPr>
            </w:pPr>
          </w:p>
        </w:tc>
      </w:tr>
    </w:tbl>
    <w:p w14:paraId="02405E22" w14:textId="77777777" w:rsidR="00E53B39" w:rsidRPr="00402C10" w:rsidRDefault="00E53B39" w:rsidP="00E53B39">
      <w:pPr>
        <w:rPr>
          <w:rFonts w:ascii="Open Sans" w:hAnsi="Open Sans" w:cs="Open Sans"/>
          <w:sz w:val="24"/>
          <w:szCs w:val="24"/>
        </w:rPr>
      </w:pPr>
      <w:r w:rsidRPr="00402C10">
        <w:rPr>
          <w:rFonts w:ascii="Open Sans" w:hAnsi="Open Sans" w:cs="Open Sans"/>
          <w:noProof/>
          <w:sz w:val="24"/>
          <w:szCs w:val="24"/>
        </w:rPr>
        <mc:AlternateContent>
          <mc:Choice Requires="wps">
            <w:drawing>
              <wp:anchor distT="45720" distB="45720" distL="114300" distR="114300" simplePos="0" relativeHeight="251666432" behindDoc="1" locked="0" layoutInCell="1" allowOverlap="1" wp14:anchorId="46204525" wp14:editId="5F09845E">
                <wp:simplePos x="0" y="0"/>
                <wp:positionH relativeFrom="column">
                  <wp:posOffset>-42545</wp:posOffset>
                </wp:positionH>
                <wp:positionV relativeFrom="paragraph">
                  <wp:posOffset>311785</wp:posOffset>
                </wp:positionV>
                <wp:extent cx="576580" cy="231775"/>
                <wp:effectExtent l="0" t="0" r="0" b="0"/>
                <wp:wrapTight wrapText="bothSides">
                  <wp:wrapPolygon edited="0">
                    <wp:start x="0" y="0"/>
                    <wp:lineTo x="0" y="19529"/>
                    <wp:lineTo x="20696" y="19529"/>
                    <wp:lineTo x="206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31775"/>
                        </a:xfrm>
                        <a:prstGeom prst="rect">
                          <a:avLst/>
                        </a:prstGeom>
                        <a:solidFill>
                          <a:srgbClr val="FFFFFF"/>
                        </a:solidFill>
                        <a:ln w="9525">
                          <a:noFill/>
                          <a:miter lim="800000"/>
                          <a:headEnd/>
                          <a:tailEnd/>
                        </a:ln>
                      </wps:spPr>
                      <wps:txbx>
                        <w:txbxContent>
                          <w:p w14:paraId="2AA4336E" w14:textId="77777777" w:rsidR="00E53B39" w:rsidRPr="00ED2E9A" w:rsidRDefault="00E53B39" w:rsidP="00E53B39">
                            <w:pPr>
                              <w:rPr>
                                <w:sz w:val="18"/>
                                <w:szCs w:val="18"/>
                              </w:rPr>
                            </w:pPr>
                            <w:r>
                              <w:rPr>
                                <w:sz w:val="18"/>
                                <w:szCs w:val="18"/>
                              </w:rPr>
                              <w:t>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04525" id="_x0000_s1029" type="#_x0000_t202" style="position:absolute;margin-left:-3.35pt;margin-top:24.55pt;width:45.4pt;height:18.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" stroked="f">
                <v:textbox>
                  <w:txbxContent>
                    <w:p w14:paraId="2AA4336E" w14:textId="77777777" w:rsidR="00E53B39" w:rsidRPr="00ED2E9A" w:rsidRDefault="00E53B39" w:rsidP="00E53B39">
                      <w:pPr>
                        <w:rPr>
                          <w:sz w:val="18"/>
                          <w:szCs w:val="18"/>
                        </w:rPr>
                      </w:pPr>
                      <w:r>
                        <w:rPr>
                          <w:sz w:val="18"/>
                          <w:szCs w:val="18"/>
                        </w:rPr>
                        <w:t>Month</w:t>
                      </w:r>
                    </w:p>
                  </w:txbxContent>
                </v:textbox>
                <w10:wrap type="tight"/>
              </v:shape>
            </w:pict>
          </mc:Fallback>
        </mc:AlternateContent>
      </w:r>
      <w:r w:rsidRPr="00402C10">
        <w:rPr>
          <w:rFonts w:ascii="Open Sans" w:hAnsi="Open Sans" w:cs="Open Sans"/>
          <w:sz w:val="24"/>
          <w:szCs w:val="24"/>
        </w:rPr>
        <w:t xml:space="preserve"> </w:t>
      </w:r>
    </w:p>
    <w:p w14:paraId="7A67E516" w14:textId="77777777" w:rsidR="00E53B39" w:rsidRPr="00402C10" w:rsidRDefault="00E53B39" w:rsidP="00E53B39">
      <w:pPr>
        <w:rPr>
          <w:rFonts w:ascii="Open Sans" w:hAnsi="Open Sans" w:cs="Open Sans"/>
          <w:sz w:val="24"/>
          <w:szCs w:val="24"/>
        </w:rPr>
      </w:pPr>
      <w:r w:rsidRPr="00402C10">
        <w:rPr>
          <w:rFonts w:ascii="Open Sans" w:hAnsi="Open Sans" w:cs="Open Sans"/>
          <w:noProof/>
          <w:sz w:val="24"/>
          <w:szCs w:val="24"/>
        </w:rPr>
        <mc:AlternateContent>
          <mc:Choice Requires="wps">
            <w:drawing>
              <wp:anchor distT="45720" distB="45720" distL="114300" distR="114300" simplePos="0" relativeHeight="251667456" behindDoc="1" locked="0" layoutInCell="1" allowOverlap="1" wp14:anchorId="0B27E185" wp14:editId="140356DA">
                <wp:simplePos x="0" y="0"/>
                <wp:positionH relativeFrom="column">
                  <wp:posOffset>1790797</wp:posOffset>
                </wp:positionH>
                <wp:positionV relativeFrom="paragraph">
                  <wp:posOffset>6985</wp:posOffset>
                </wp:positionV>
                <wp:extent cx="471170" cy="245745"/>
                <wp:effectExtent l="0" t="0" r="5080" b="1905"/>
                <wp:wrapTight wrapText="bothSides">
                  <wp:wrapPolygon edited="0">
                    <wp:start x="0" y="0"/>
                    <wp:lineTo x="0" y="20093"/>
                    <wp:lineTo x="20960" y="20093"/>
                    <wp:lineTo x="2096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45745"/>
                        </a:xfrm>
                        <a:prstGeom prst="rect">
                          <a:avLst/>
                        </a:prstGeom>
                        <a:solidFill>
                          <a:srgbClr val="FFFFFF"/>
                        </a:solidFill>
                        <a:ln w="9525">
                          <a:noFill/>
                          <a:miter lim="800000"/>
                          <a:headEnd/>
                          <a:tailEnd/>
                        </a:ln>
                      </wps:spPr>
                      <wps:txbx>
                        <w:txbxContent>
                          <w:p w14:paraId="106EFCDF" w14:textId="77777777" w:rsidR="00E53B39" w:rsidRPr="00ED2E9A" w:rsidRDefault="00E53B39" w:rsidP="00E53B39">
                            <w:pPr>
                              <w:rPr>
                                <w:sz w:val="18"/>
                                <w:szCs w:val="18"/>
                              </w:rPr>
                            </w:pPr>
                            <w:r>
                              <w:rPr>
                                <w:sz w:val="18"/>
                                <w:szCs w:val="18"/>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7E185" id="_x0000_s1030" type="#_x0000_t202" style="position:absolute;margin-left:141pt;margin-top:.55pt;width:37.1pt;height:19.3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" stroked="f">
                <v:textbox>
                  <w:txbxContent>
                    <w:p w14:paraId="106EFCDF" w14:textId="77777777" w:rsidR="00E53B39" w:rsidRPr="00ED2E9A" w:rsidRDefault="00E53B39" w:rsidP="00E53B39">
                      <w:pPr>
                        <w:rPr>
                          <w:sz w:val="18"/>
                          <w:szCs w:val="18"/>
                        </w:rPr>
                      </w:pPr>
                      <w:r>
                        <w:rPr>
                          <w:sz w:val="18"/>
                          <w:szCs w:val="18"/>
                        </w:rPr>
                        <w:t>Year</w:t>
                      </w:r>
                    </w:p>
                  </w:txbxContent>
                </v:textbox>
                <w10:wrap type="tight"/>
              </v:shape>
            </w:pict>
          </mc:Fallback>
        </mc:AlternateContent>
      </w:r>
      <w:r w:rsidRPr="00402C10">
        <w:rPr>
          <w:rFonts w:ascii="Open Sans" w:hAnsi="Open Sans" w:cs="Open Sans"/>
          <w:noProof/>
          <w:sz w:val="24"/>
          <w:szCs w:val="24"/>
        </w:rPr>
        <mc:AlternateContent>
          <mc:Choice Requires="wps">
            <w:drawing>
              <wp:anchor distT="45720" distB="45720" distL="114300" distR="114300" simplePos="0" relativeHeight="251665408" behindDoc="1" locked="0" layoutInCell="1" allowOverlap="1" wp14:anchorId="5F27B120" wp14:editId="10C300DA">
                <wp:simplePos x="0" y="0"/>
                <wp:positionH relativeFrom="column">
                  <wp:posOffset>780708</wp:posOffset>
                </wp:positionH>
                <wp:positionV relativeFrom="paragraph">
                  <wp:posOffset>9525</wp:posOffset>
                </wp:positionV>
                <wp:extent cx="471170" cy="245745"/>
                <wp:effectExtent l="0" t="0" r="5080" b="1905"/>
                <wp:wrapTight wrapText="bothSides">
                  <wp:wrapPolygon edited="0">
                    <wp:start x="0" y="0"/>
                    <wp:lineTo x="0" y="20093"/>
                    <wp:lineTo x="20960" y="20093"/>
                    <wp:lineTo x="2096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45745"/>
                        </a:xfrm>
                        <a:prstGeom prst="rect">
                          <a:avLst/>
                        </a:prstGeom>
                        <a:solidFill>
                          <a:srgbClr val="FFFFFF"/>
                        </a:solidFill>
                        <a:ln w="9525">
                          <a:noFill/>
                          <a:miter lim="800000"/>
                          <a:headEnd/>
                          <a:tailEnd/>
                        </a:ln>
                      </wps:spPr>
                      <wps:txbx>
                        <w:txbxContent>
                          <w:p w14:paraId="31D728CD" w14:textId="77777777" w:rsidR="00E53B39" w:rsidRPr="00ED2E9A" w:rsidRDefault="00E53B39" w:rsidP="00E53B39">
                            <w:pPr>
                              <w:rPr>
                                <w:sz w:val="18"/>
                                <w:szCs w:val="18"/>
                              </w:rPr>
                            </w:pPr>
                            <w:r w:rsidRPr="00ED2E9A">
                              <w:rPr>
                                <w:sz w:val="18"/>
                                <w:szCs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7B120" id="_x0000_s1031" type="#_x0000_t202" style="position:absolute;margin-left:61.45pt;margin-top:.75pt;width:37.1pt;height:19.3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" stroked="f">
                <v:textbox>
                  <w:txbxContent>
                    <w:p w14:paraId="31D728CD" w14:textId="77777777" w:rsidR="00E53B39" w:rsidRPr="00ED2E9A" w:rsidRDefault="00E53B39" w:rsidP="00E53B39">
                      <w:pPr>
                        <w:rPr>
                          <w:sz w:val="18"/>
                          <w:szCs w:val="18"/>
                        </w:rPr>
                      </w:pPr>
                      <w:r w:rsidRPr="00ED2E9A">
                        <w:rPr>
                          <w:sz w:val="18"/>
                          <w:szCs w:val="18"/>
                        </w:rPr>
                        <w:t>Day</w:t>
                      </w:r>
                    </w:p>
                  </w:txbxContent>
                </v:textbox>
                <w10:wrap type="tight"/>
              </v:shape>
            </w:pict>
          </mc:Fallback>
        </mc:AlternateContent>
      </w:r>
    </w:p>
    <w:p w14:paraId="7ECC79AC" w14:textId="77777777" w:rsidR="00E53B39" w:rsidRPr="007E40B9" w:rsidRDefault="00E53B39" w:rsidP="00E53B39">
      <w:pPr>
        <w:pStyle w:val="ListParagraph"/>
        <w:numPr>
          <w:ilvl w:val="0"/>
          <w:numId w:val="11"/>
        </w:numPr>
        <w:spacing w:before="240"/>
        <w:rPr>
          <w:rFonts w:cstheme="minorHAnsi"/>
        </w:rPr>
      </w:pPr>
      <w:r w:rsidRPr="007E40B9">
        <w:rPr>
          <w:rFonts w:cstheme="minorHAnsi"/>
        </w:rPr>
        <w:t>Name: _____________________________________</w:t>
      </w:r>
    </w:p>
    <w:p w14:paraId="0564B5FF" w14:textId="77777777" w:rsidR="00E53B39" w:rsidRPr="007648C6" w:rsidRDefault="00E53B39" w:rsidP="00E53B39">
      <w:pPr>
        <w:pStyle w:val="ListParagraph"/>
        <w:spacing w:before="240"/>
        <w:rPr>
          <w:rFonts w:cstheme="minorHAnsi"/>
        </w:rPr>
      </w:pPr>
    </w:p>
    <w:p w14:paraId="03A6AA84" w14:textId="77777777" w:rsidR="00E53B39" w:rsidRPr="007648C6" w:rsidRDefault="00E53B39" w:rsidP="00E53B39">
      <w:pPr>
        <w:pStyle w:val="ListParagraph"/>
        <w:numPr>
          <w:ilvl w:val="0"/>
          <w:numId w:val="11"/>
        </w:numPr>
        <w:spacing w:before="240"/>
        <w:rPr>
          <w:rFonts w:cstheme="minorHAnsi"/>
        </w:rPr>
      </w:pPr>
      <w:r w:rsidRPr="007648C6">
        <w:rPr>
          <w:rFonts w:cstheme="minorHAnsi"/>
        </w:rPr>
        <w:t>Age: _______________</w:t>
      </w:r>
    </w:p>
    <w:p w14:paraId="2BE84A3E" w14:textId="77777777" w:rsidR="00E53B39" w:rsidRPr="007648C6" w:rsidRDefault="00E53B39" w:rsidP="00E53B39">
      <w:pPr>
        <w:pStyle w:val="ListParagraph"/>
        <w:spacing w:before="240"/>
        <w:rPr>
          <w:rFonts w:cstheme="minorHAnsi"/>
        </w:rPr>
      </w:pPr>
    </w:p>
    <w:p w14:paraId="09750086" w14:textId="77777777" w:rsidR="00E53B39" w:rsidRPr="007648C6" w:rsidRDefault="00E53B39" w:rsidP="00E53B39">
      <w:pPr>
        <w:pStyle w:val="ListParagraph"/>
        <w:numPr>
          <w:ilvl w:val="0"/>
          <w:numId w:val="11"/>
        </w:numPr>
        <w:spacing w:before="240"/>
        <w:rPr>
          <w:rFonts w:cstheme="minorHAnsi"/>
        </w:rPr>
      </w:pPr>
      <w:r w:rsidRPr="007648C6">
        <w:rPr>
          <w:rFonts w:cstheme="minorHAnsi"/>
        </w:rPr>
        <w:t>Gender</w:t>
      </w:r>
    </w:p>
    <w:p w14:paraId="68A1B98B" w14:textId="77777777" w:rsidR="00E53B39" w:rsidRPr="007648C6" w:rsidRDefault="00E53B39" w:rsidP="00E53B39">
      <w:pPr>
        <w:pStyle w:val="ListParagraph"/>
        <w:numPr>
          <w:ilvl w:val="1"/>
          <w:numId w:val="11"/>
        </w:numPr>
        <w:spacing w:before="240"/>
        <w:rPr>
          <w:rFonts w:cstheme="minorHAnsi"/>
        </w:rPr>
      </w:pPr>
      <w:r w:rsidRPr="007648C6">
        <w:rPr>
          <w:rFonts w:cstheme="minorHAnsi"/>
        </w:rPr>
        <w:t>Man</w:t>
      </w:r>
    </w:p>
    <w:p w14:paraId="1F57F16D" w14:textId="77777777" w:rsidR="00E53B39" w:rsidRPr="007648C6" w:rsidRDefault="00E53B39" w:rsidP="00E53B39">
      <w:pPr>
        <w:pStyle w:val="ListParagraph"/>
        <w:numPr>
          <w:ilvl w:val="1"/>
          <w:numId w:val="11"/>
        </w:numPr>
        <w:spacing w:before="240"/>
        <w:rPr>
          <w:rFonts w:cstheme="minorHAnsi"/>
        </w:rPr>
      </w:pPr>
      <w:r w:rsidRPr="007648C6">
        <w:rPr>
          <w:rFonts w:cstheme="minorHAnsi"/>
        </w:rPr>
        <w:t>Woman</w:t>
      </w:r>
    </w:p>
    <w:p w14:paraId="0BD5939B" w14:textId="77777777" w:rsidR="00E53B39" w:rsidRPr="007648C6" w:rsidRDefault="00E53B39" w:rsidP="00E53B39">
      <w:pPr>
        <w:pStyle w:val="ListParagraph"/>
        <w:spacing w:before="240"/>
        <w:ind w:left="1440"/>
        <w:rPr>
          <w:rFonts w:cstheme="minorHAnsi"/>
        </w:rPr>
      </w:pPr>
    </w:p>
    <w:p w14:paraId="1B8C4CD8" w14:textId="77777777" w:rsidR="00E53B39" w:rsidRDefault="00E53B39" w:rsidP="00E53B39">
      <w:pPr>
        <w:pStyle w:val="ListParagraph"/>
        <w:numPr>
          <w:ilvl w:val="0"/>
          <w:numId w:val="11"/>
        </w:numPr>
        <w:spacing w:before="240"/>
        <w:rPr>
          <w:rFonts w:cstheme="minorHAnsi"/>
        </w:rPr>
      </w:pPr>
      <w:r w:rsidRPr="007648C6">
        <w:rPr>
          <w:rFonts w:cstheme="minorHAnsi"/>
        </w:rPr>
        <w:t>Kebele you will work in: ____________________________</w:t>
      </w:r>
    </w:p>
    <w:p w14:paraId="706CC266" w14:textId="77777777" w:rsidR="00E53B39" w:rsidRPr="003F2E3B" w:rsidRDefault="00E53B39" w:rsidP="00E53B39">
      <w:pPr>
        <w:pStyle w:val="ListParagraph"/>
        <w:spacing w:before="240"/>
        <w:rPr>
          <w:rFonts w:cstheme="minorHAnsi"/>
        </w:rPr>
      </w:pPr>
    </w:p>
    <w:p w14:paraId="176AAB48" w14:textId="77777777" w:rsidR="00E53B39" w:rsidRPr="007648C6" w:rsidRDefault="00E53B39" w:rsidP="00E53B39">
      <w:pPr>
        <w:pStyle w:val="ListParagraph"/>
        <w:numPr>
          <w:ilvl w:val="0"/>
          <w:numId w:val="11"/>
        </w:numPr>
        <w:rPr>
          <w:rFonts w:cstheme="minorHAnsi"/>
        </w:rPr>
      </w:pPr>
      <w:r w:rsidRPr="007648C6">
        <w:rPr>
          <w:rFonts w:cstheme="minorHAnsi"/>
        </w:rPr>
        <w:t xml:space="preserve">While facilitating discussions, if you notice that adolescents are confused about the topic, what can you do? </w:t>
      </w:r>
    </w:p>
    <w:p w14:paraId="7239B61B" w14:textId="77777777" w:rsidR="00E53B39" w:rsidRPr="007648C6" w:rsidRDefault="00E53B39" w:rsidP="00E53B39">
      <w:pPr>
        <w:pStyle w:val="List"/>
        <w:numPr>
          <w:ilvl w:val="1"/>
          <w:numId w:val="11"/>
        </w:numPr>
        <w:rPr>
          <w:rFonts w:cstheme="minorHAnsi"/>
          <w:sz w:val="22"/>
          <w:szCs w:val="22"/>
          <w:lang w:val="en-GB"/>
        </w:rPr>
      </w:pPr>
      <w:r w:rsidRPr="007648C6">
        <w:rPr>
          <w:rFonts w:cstheme="minorHAnsi"/>
          <w:sz w:val="22"/>
          <w:szCs w:val="22"/>
          <w:lang w:val="en-GB"/>
        </w:rPr>
        <w:t>Have the other adolescents in the group answer the question or explain the topic.</w:t>
      </w:r>
    </w:p>
    <w:p w14:paraId="2B0C188E" w14:textId="77777777" w:rsidR="00E53B39" w:rsidRPr="007648C6" w:rsidRDefault="00E53B39" w:rsidP="00E53B39">
      <w:pPr>
        <w:pStyle w:val="List"/>
        <w:numPr>
          <w:ilvl w:val="1"/>
          <w:numId w:val="11"/>
        </w:numPr>
        <w:rPr>
          <w:rFonts w:cstheme="minorHAnsi"/>
          <w:sz w:val="22"/>
          <w:szCs w:val="22"/>
          <w:lang w:val="en-GB"/>
        </w:rPr>
      </w:pPr>
      <w:r w:rsidRPr="007648C6">
        <w:rPr>
          <w:rFonts w:cstheme="minorHAnsi"/>
          <w:sz w:val="22"/>
          <w:szCs w:val="22"/>
          <w:lang w:val="en-GB"/>
        </w:rPr>
        <w:t>Give examples.</w:t>
      </w:r>
    </w:p>
    <w:p w14:paraId="0A16C50C" w14:textId="77777777" w:rsidR="00E53B39" w:rsidRPr="007648C6" w:rsidRDefault="00E53B39" w:rsidP="00E53B39">
      <w:pPr>
        <w:pStyle w:val="ListParagraph"/>
        <w:numPr>
          <w:ilvl w:val="1"/>
          <w:numId w:val="11"/>
        </w:numPr>
        <w:rPr>
          <w:rFonts w:cstheme="minorHAnsi"/>
        </w:rPr>
      </w:pPr>
      <w:r w:rsidRPr="007648C6">
        <w:rPr>
          <w:rFonts w:cstheme="minorHAnsi"/>
          <w:lang w:val="en-GB"/>
        </w:rPr>
        <w:t>Ask questions to clarify the adolescent’s understanding of the topic</w:t>
      </w:r>
      <w:r w:rsidRPr="007648C6">
        <w:rPr>
          <w:rFonts w:cstheme="minorHAnsi"/>
        </w:rPr>
        <w:t xml:space="preserve"> </w:t>
      </w:r>
    </w:p>
    <w:p w14:paraId="26921F73" w14:textId="77777777" w:rsidR="00E53B39" w:rsidRPr="007648C6" w:rsidRDefault="00E53B39" w:rsidP="00E53B39">
      <w:pPr>
        <w:pStyle w:val="ListParagraph"/>
        <w:numPr>
          <w:ilvl w:val="1"/>
          <w:numId w:val="11"/>
        </w:numPr>
        <w:rPr>
          <w:rFonts w:cstheme="minorHAnsi"/>
        </w:rPr>
      </w:pPr>
      <w:proofErr w:type="gramStart"/>
      <w:r w:rsidRPr="007648C6">
        <w:rPr>
          <w:rFonts w:cstheme="minorHAnsi"/>
        </w:rPr>
        <w:t>All of</w:t>
      </w:r>
      <w:proofErr w:type="gramEnd"/>
      <w:r w:rsidRPr="007648C6">
        <w:rPr>
          <w:rFonts w:cstheme="minorHAnsi"/>
        </w:rPr>
        <w:t xml:space="preserve"> the above</w:t>
      </w:r>
    </w:p>
    <w:p w14:paraId="4ECD3A32" w14:textId="77777777" w:rsidR="00E53B39" w:rsidRPr="007648C6" w:rsidRDefault="00E53B39" w:rsidP="00E53B39">
      <w:pPr>
        <w:pStyle w:val="ListParagraph"/>
        <w:ind w:left="1440"/>
        <w:rPr>
          <w:rFonts w:cstheme="minorHAnsi"/>
        </w:rPr>
      </w:pPr>
    </w:p>
    <w:p w14:paraId="323E6B94" w14:textId="77777777" w:rsidR="00E53B39" w:rsidRPr="007648C6" w:rsidRDefault="00E53B39" w:rsidP="00E53B39">
      <w:pPr>
        <w:pStyle w:val="ListParagraph"/>
        <w:numPr>
          <w:ilvl w:val="0"/>
          <w:numId w:val="11"/>
        </w:numPr>
        <w:rPr>
          <w:rFonts w:cstheme="minorHAnsi"/>
        </w:rPr>
      </w:pPr>
      <w:r w:rsidRPr="007648C6">
        <w:rPr>
          <w:rFonts w:cstheme="minorHAnsi"/>
        </w:rPr>
        <w:t xml:space="preserve">Goals have a deadline and are measurable.  </w:t>
      </w:r>
    </w:p>
    <w:p w14:paraId="1FB1D752" w14:textId="77777777" w:rsidR="00E53B39" w:rsidRPr="007648C6" w:rsidRDefault="00E53B39" w:rsidP="00E53B39">
      <w:pPr>
        <w:pStyle w:val="ListParagraph"/>
        <w:numPr>
          <w:ilvl w:val="1"/>
          <w:numId w:val="11"/>
        </w:numPr>
        <w:rPr>
          <w:rFonts w:cstheme="minorHAnsi"/>
        </w:rPr>
      </w:pPr>
      <w:r w:rsidRPr="007648C6">
        <w:rPr>
          <w:rFonts w:cstheme="minorHAnsi"/>
        </w:rPr>
        <w:t xml:space="preserve">True      </w:t>
      </w:r>
    </w:p>
    <w:p w14:paraId="049E345E" w14:textId="77777777" w:rsidR="00E53B39" w:rsidRPr="007648C6" w:rsidRDefault="00E53B39" w:rsidP="00E53B39">
      <w:pPr>
        <w:pStyle w:val="ListParagraph"/>
        <w:numPr>
          <w:ilvl w:val="1"/>
          <w:numId w:val="11"/>
        </w:numPr>
        <w:rPr>
          <w:rFonts w:cstheme="minorHAnsi"/>
        </w:rPr>
      </w:pPr>
      <w:r w:rsidRPr="007648C6">
        <w:rPr>
          <w:rFonts w:cstheme="minorHAnsi"/>
        </w:rPr>
        <w:t xml:space="preserve">False </w:t>
      </w:r>
    </w:p>
    <w:p w14:paraId="444BA9E1" w14:textId="77777777" w:rsidR="00E53B39" w:rsidRPr="007648C6" w:rsidRDefault="00E53B39" w:rsidP="00E53B39">
      <w:pPr>
        <w:pStyle w:val="ListParagraph"/>
        <w:ind w:left="1440"/>
        <w:rPr>
          <w:rFonts w:cstheme="minorHAnsi"/>
        </w:rPr>
      </w:pPr>
    </w:p>
    <w:p w14:paraId="25C0EB44" w14:textId="77777777" w:rsidR="00E53B39" w:rsidRPr="007648C6" w:rsidRDefault="00E53B39" w:rsidP="00E53B39">
      <w:pPr>
        <w:pStyle w:val="ListParagraph"/>
        <w:numPr>
          <w:ilvl w:val="0"/>
          <w:numId w:val="11"/>
        </w:numPr>
        <w:rPr>
          <w:rFonts w:cstheme="minorHAnsi"/>
        </w:rPr>
      </w:pPr>
      <w:r w:rsidRPr="007648C6">
        <w:rPr>
          <w:rFonts w:cstheme="minorHAnsi"/>
        </w:rPr>
        <w:t xml:space="preserve">Which of the fallowing statement is true about goals? </w:t>
      </w:r>
    </w:p>
    <w:p w14:paraId="750E50F6" w14:textId="77777777" w:rsidR="00E53B39" w:rsidRPr="007648C6" w:rsidRDefault="00E53B39" w:rsidP="00E53B39">
      <w:pPr>
        <w:pStyle w:val="ListParagraph"/>
        <w:numPr>
          <w:ilvl w:val="1"/>
          <w:numId w:val="11"/>
        </w:numPr>
        <w:spacing w:before="120" w:after="0" w:line="276" w:lineRule="auto"/>
        <w:contextualSpacing w:val="0"/>
        <w:rPr>
          <w:rFonts w:cstheme="minorHAnsi"/>
        </w:rPr>
      </w:pPr>
      <w:r w:rsidRPr="007648C6">
        <w:rPr>
          <w:rFonts w:cstheme="minorHAnsi"/>
        </w:rPr>
        <w:t>Certain goals like being a doctor are not possible for girls</w:t>
      </w:r>
    </w:p>
    <w:p w14:paraId="4144F596" w14:textId="77777777" w:rsidR="00E53B39" w:rsidRPr="007648C6" w:rsidRDefault="00E53B39" w:rsidP="00E53B39">
      <w:pPr>
        <w:pStyle w:val="ListParagraph"/>
        <w:numPr>
          <w:ilvl w:val="1"/>
          <w:numId w:val="11"/>
        </w:numPr>
        <w:rPr>
          <w:rFonts w:cstheme="minorHAnsi"/>
        </w:rPr>
      </w:pPr>
      <w:r w:rsidRPr="007648C6">
        <w:rPr>
          <w:rFonts w:cstheme="minorHAnsi"/>
        </w:rPr>
        <w:t>Short-term goals contribute to reaching your longer-term goal</w:t>
      </w:r>
    </w:p>
    <w:p w14:paraId="0D8E5E07" w14:textId="77777777" w:rsidR="00E53B39" w:rsidRDefault="00E53B39" w:rsidP="00E53B39">
      <w:pPr>
        <w:pStyle w:val="ListParagraph"/>
        <w:numPr>
          <w:ilvl w:val="1"/>
          <w:numId w:val="11"/>
        </w:numPr>
        <w:rPr>
          <w:rFonts w:cstheme="minorHAnsi"/>
        </w:rPr>
      </w:pPr>
      <w:r w:rsidRPr="007648C6">
        <w:rPr>
          <w:rFonts w:cstheme="minorHAnsi"/>
        </w:rPr>
        <w:t>Both A and B</w:t>
      </w:r>
    </w:p>
    <w:p w14:paraId="29B9E08D" w14:textId="77777777" w:rsidR="00E53B39" w:rsidRPr="00D6692F" w:rsidRDefault="00E53B39" w:rsidP="00E53B39">
      <w:pPr>
        <w:pStyle w:val="ListParagraph"/>
        <w:ind w:left="1440"/>
        <w:rPr>
          <w:rFonts w:cstheme="minorHAnsi"/>
        </w:rPr>
      </w:pPr>
    </w:p>
    <w:p w14:paraId="5AE848ED" w14:textId="77777777" w:rsidR="00E53B39" w:rsidRPr="007648C6" w:rsidRDefault="00E53B39" w:rsidP="00E53B39">
      <w:pPr>
        <w:pStyle w:val="ListParagraph"/>
        <w:numPr>
          <w:ilvl w:val="0"/>
          <w:numId w:val="11"/>
        </w:numPr>
        <w:rPr>
          <w:rFonts w:cstheme="minorHAnsi"/>
        </w:rPr>
      </w:pPr>
      <w:r w:rsidRPr="007648C6">
        <w:rPr>
          <w:rFonts w:cstheme="minorHAnsi"/>
        </w:rPr>
        <w:t xml:space="preserve">Which of the following statement is a statement about biological sex, not gender? </w:t>
      </w:r>
    </w:p>
    <w:p w14:paraId="1C42A5C9" w14:textId="77777777" w:rsidR="00E53B39" w:rsidRPr="007648C6" w:rsidRDefault="00E53B39" w:rsidP="00E53B39">
      <w:pPr>
        <w:pStyle w:val="ListParagraph"/>
        <w:numPr>
          <w:ilvl w:val="1"/>
          <w:numId w:val="11"/>
        </w:numPr>
        <w:rPr>
          <w:rFonts w:cstheme="minorHAnsi"/>
        </w:rPr>
      </w:pPr>
      <w:r w:rsidRPr="007648C6">
        <w:rPr>
          <w:rFonts w:cstheme="minorHAnsi"/>
          <w:color w:val="222222"/>
          <w:shd w:val="clear" w:color="auto" w:fill="FFFFFF"/>
        </w:rPr>
        <w:t>Only males are capable of being strong leaders</w:t>
      </w:r>
    </w:p>
    <w:p w14:paraId="43DEC2E5" w14:textId="77777777" w:rsidR="00E53B39" w:rsidRPr="007648C6" w:rsidRDefault="00E53B39" w:rsidP="00E53B39">
      <w:pPr>
        <w:pStyle w:val="ListParagraph"/>
        <w:numPr>
          <w:ilvl w:val="1"/>
          <w:numId w:val="11"/>
        </w:numPr>
        <w:rPr>
          <w:rFonts w:cstheme="minorHAnsi"/>
        </w:rPr>
      </w:pPr>
      <w:r w:rsidRPr="007648C6">
        <w:rPr>
          <w:rFonts w:cstheme="minorHAnsi"/>
          <w:color w:val="222222"/>
          <w:shd w:val="clear" w:color="auto" w:fill="FFFFFF"/>
        </w:rPr>
        <w:t xml:space="preserve">Cleaning the house is responsibility of women. </w:t>
      </w:r>
    </w:p>
    <w:p w14:paraId="53E7B1D8" w14:textId="77777777" w:rsidR="00E53B39" w:rsidRPr="007648C6" w:rsidRDefault="00E53B39" w:rsidP="00E53B39">
      <w:pPr>
        <w:pStyle w:val="ListParagraph"/>
        <w:numPr>
          <w:ilvl w:val="1"/>
          <w:numId w:val="11"/>
        </w:numPr>
        <w:rPr>
          <w:rFonts w:cstheme="minorHAnsi"/>
        </w:rPr>
      </w:pPr>
      <w:r w:rsidRPr="007648C6">
        <w:rPr>
          <w:rFonts w:cstheme="minorHAnsi"/>
          <w:color w:val="222222"/>
          <w:shd w:val="clear" w:color="auto" w:fill="FFFFFF"/>
        </w:rPr>
        <w:t xml:space="preserve">Only men </w:t>
      </w:r>
      <w:proofErr w:type="gramStart"/>
      <w:r w:rsidRPr="007648C6">
        <w:rPr>
          <w:rFonts w:cstheme="minorHAnsi"/>
          <w:color w:val="222222"/>
          <w:shd w:val="clear" w:color="auto" w:fill="FFFFFF"/>
        </w:rPr>
        <w:t>have to</w:t>
      </w:r>
      <w:proofErr w:type="gramEnd"/>
      <w:r w:rsidRPr="007648C6">
        <w:rPr>
          <w:rFonts w:cstheme="minorHAnsi"/>
          <w:color w:val="222222"/>
          <w:shd w:val="clear" w:color="auto" w:fill="FFFFFF"/>
        </w:rPr>
        <w:t xml:space="preserve"> plough the land.</w:t>
      </w:r>
    </w:p>
    <w:p w14:paraId="7A9E7F76" w14:textId="77777777" w:rsidR="00E53B39" w:rsidRPr="00D6692F" w:rsidRDefault="00E53B39" w:rsidP="00E53B39">
      <w:pPr>
        <w:pStyle w:val="ListParagraph"/>
        <w:numPr>
          <w:ilvl w:val="1"/>
          <w:numId w:val="11"/>
        </w:numPr>
        <w:rPr>
          <w:rFonts w:cstheme="minorHAnsi"/>
        </w:rPr>
      </w:pPr>
      <w:r w:rsidRPr="007648C6">
        <w:rPr>
          <w:rFonts w:cstheme="minorHAnsi"/>
        </w:rPr>
        <w:t>Only women can have babies and become mothers</w:t>
      </w:r>
    </w:p>
    <w:p w14:paraId="2D8CC376" w14:textId="77777777" w:rsidR="00E53B39" w:rsidRPr="007648C6" w:rsidRDefault="00E53B39" w:rsidP="00E53B39">
      <w:pPr>
        <w:pStyle w:val="ListParagraph"/>
        <w:numPr>
          <w:ilvl w:val="0"/>
          <w:numId w:val="11"/>
        </w:numPr>
        <w:rPr>
          <w:rFonts w:cstheme="minorHAnsi"/>
        </w:rPr>
      </w:pPr>
      <w:r w:rsidRPr="007648C6">
        <w:rPr>
          <w:rFonts w:cstheme="minorHAnsi"/>
        </w:rPr>
        <w:lastRenderedPageBreak/>
        <w:t xml:space="preserve">Which of the following statement is true about menstruation? </w:t>
      </w:r>
    </w:p>
    <w:p w14:paraId="0C33476F" w14:textId="77777777" w:rsidR="00E53B39" w:rsidRPr="007648C6" w:rsidRDefault="00E53B39" w:rsidP="00E53B39">
      <w:pPr>
        <w:pStyle w:val="ListParagraph"/>
        <w:numPr>
          <w:ilvl w:val="1"/>
          <w:numId w:val="11"/>
        </w:numPr>
        <w:spacing w:after="0" w:line="276" w:lineRule="auto"/>
        <w:contextualSpacing w:val="0"/>
        <w:rPr>
          <w:rFonts w:cstheme="minorHAnsi"/>
        </w:rPr>
      </w:pPr>
      <w:r w:rsidRPr="007648C6">
        <w:rPr>
          <w:rFonts w:cstheme="minorHAnsi"/>
        </w:rPr>
        <w:t>The menstrual cycle is usually between 21 to 35 days, but on average 28 days.</w:t>
      </w:r>
    </w:p>
    <w:p w14:paraId="26481E54" w14:textId="77777777" w:rsidR="00E53B39" w:rsidRPr="007648C6" w:rsidRDefault="00E53B39" w:rsidP="00E53B39">
      <w:pPr>
        <w:pStyle w:val="ListParagraph"/>
        <w:numPr>
          <w:ilvl w:val="1"/>
          <w:numId w:val="11"/>
        </w:numPr>
        <w:spacing w:after="0" w:line="276" w:lineRule="auto"/>
        <w:contextualSpacing w:val="0"/>
        <w:rPr>
          <w:rFonts w:cstheme="minorHAnsi"/>
        </w:rPr>
      </w:pPr>
      <w:r w:rsidRPr="007648C6">
        <w:rPr>
          <w:rFonts w:cstheme="minorHAnsi"/>
        </w:rPr>
        <w:t xml:space="preserve">Menstruation can start as early as 9 years of age or as late as 16 to 17 years of age. </w:t>
      </w:r>
    </w:p>
    <w:p w14:paraId="37C04E6A" w14:textId="77777777" w:rsidR="00E53B39" w:rsidRPr="007648C6" w:rsidRDefault="00E53B39" w:rsidP="00E53B39">
      <w:pPr>
        <w:pStyle w:val="ListParagraph"/>
        <w:numPr>
          <w:ilvl w:val="1"/>
          <w:numId w:val="11"/>
        </w:numPr>
        <w:spacing w:after="0" w:line="276" w:lineRule="auto"/>
        <w:contextualSpacing w:val="0"/>
        <w:rPr>
          <w:rFonts w:cstheme="minorHAnsi"/>
        </w:rPr>
      </w:pPr>
      <w:r w:rsidRPr="007648C6">
        <w:rPr>
          <w:rFonts w:cstheme="minorHAnsi"/>
        </w:rPr>
        <w:t>Menstruation usually lasts 4 to 7 days (but can last longer).</w:t>
      </w:r>
    </w:p>
    <w:p w14:paraId="678D0070" w14:textId="77777777" w:rsidR="00E53B39" w:rsidRPr="007648C6" w:rsidRDefault="00E53B39" w:rsidP="00E53B39">
      <w:pPr>
        <w:pStyle w:val="ListParagraph"/>
        <w:numPr>
          <w:ilvl w:val="1"/>
          <w:numId w:val="11"/>
        </w:numPr>
        <w:spacing w:after="0" w:line="276" w:lineRule="auto"/>
        <w:contextualSpacing w:val="0"/>
        <w:rPr>
          <w:rFonts w:cstheme="minorHAnsi"/>
        </w:rPr>
      </w:pPr>
      <w:proofErr w:type="gramStart"/>
      <w:r w:rsidRPr="007648C6">
        <w:rPr>
          <w:rFonts w:cstheme="minorHAnsi"/>
        </w:rPr>
        <w:t>All of</w:t>
      </w:r>
      <w:proofErr w:type="gramEnd"/>
      <w:r w:rsidRPr="007648C6">
        <w:rPr>
          <w:rFonts w:cstheme="minorHAnsi"/>
        </w:rPr>
        <w:t xml:space="preserve"> the above </w:t>
      </w:r>
    </w:p>
    <w:p w14:paraId="2756B0EA" w14:textId="77777777" w:rsidR="00E53B39" w:rsidRPr="007648C6" w:rsidRDefault="00E53B39" w:rsidP="00E53B39">
      <w:pPr>
        <w:pStyle w:val="ListParagraph"/>
        <w:spacing w:before="120" w:after="0" w:line="276" w:lineRule="auto"/>
        <w:ind w:left="1440"/>
        <w:contextualSpacing w:val="0"/>
        <w:rPr>
          <w:rFonts w:cstheme="minorHAnsi"/>
        </w:rPr>
      </w:pPr>
    </w:p>
    <w:p w14:paraId="43CDCDE2" w14:textId="77777777" w:rsidR="00E53B39" w:rsidRPr="007648C6" w:rsidRDefault="00E53B39" w:rsidP="00E53B39">
      <w:pPr>
        <w:pStyle w:val="ListParagraph"/>
        <w:numPr>
          <w:ilvl w:val="0"/>
          <w:numId w:val="11"/>
        </w:numPr>
        <w:spacing w:before="180" w:line="276" w:lineRule="auto"/>
        <w:rPr>
          <w:rFonts w:cstheme="minorHAnsi"/>
        </w:rPr>
      </w:pPr>
      <w:r w:rsidRPr="007648C6">
        <w:rPr>
          <w:rFonts w:cstheme="minorHAnsi"/>
        </w:rPr>
        <w:t>Which of the following is a way to manage one’s menstruation?</w:t>
      </w:r>
    </w:p>
    <w:p w14:paraId="49603EE1" w14:textId="77777777" w:rsidR="00E53B39" w:rsidRPr="007648C6" w:rsidRDefault="00E53B39" w:rsidP="00E53B39">
      <w:pPr>
        <w:pStyle w:val="ListParagraph"/>
        <w:numPr>
          <w:ilvl w:val="1"/>
          <w:numId w:val="11"/>
        </w:numPr>
        <w:spacing w:after="0" w:line="276" w:lineRule="auto"/>
        <w:contextualSpacing w:val="0"/>
        <w:rPr>
          <w:rFonts w:cstheme="minorHAnsi"/>
        </w:rPr>
      </w:pPr>
      <w:r w:rsidRPr="007648C6">
        <w:rPr>
          <w:rFonts w:cstheme="minorHAnsi"/>
        </w:rPr>
        <w:t xml:space="preserve">Reusable pads, which can be washed and used repeatedly can be made from materials at home. </w:t>
      </w:r>
    </w:p>
    <w:p w14:paraId="0C59072C" w14:textId="77777777" w:rsidR="00E53B39" w:rsidRPr="007648C6" w:rsidRDefault="00E53B39" w:rsidP="00E53B39">
      <w:pPr>
        <w:pStyle w:val="ListParagraph"/>
        <w:numPr>
          <w:ilvl w:val="1"/>
          <w:numId w:val="11"/>
        </w:numPr>
        <w:spacing w:after="0" w:line="276" w:lineRule="auto"/>
        <w:contextualSpacing w:val="0"/>
        <w:rPr>
          <w:rFonts w:cstheme="minorHAnsi"/>
        </w:rPr>
      </w:pPr>
      <w:r w:rsidRPr="007648C6">
        <w:rPr>
          <w:rFonts w:cstheme="minorHAnsi"/>
        </w:rPr>
        <w:t>Place a cloth or a pad on your underwear to catch the blood.</w:t>
      </w:r>
    </w:p>
    <w:p w14:paraId="4E74D6C2" w14:textId="77777777" w:rsidR="00E53B39" w:rsidRPr="007648C6" w:rsidRDefault="00E53B39" w:rsidP="00E53B39">
      <w:pPr>
        <w:pStyle w:val="ListParagraph"/>
        <w:numPr>
          <w:ilvl w:val="1"/>
          <w:numId w:val="11"/>
        </w:numPr>
        <w:spacing w:after="0" w:line="276" w:lineRule="auto"/>
        <w:contextualSpacing w:val="0"/>
        <w:rPr>
          <w:rFonts w:cstheme="minorHAnsi"/>
        </w:rPr>
      </w:pPr>
      <w:r w:rsidRPr="007648C6">
        <w:rPr>
          <w:rFonts w:cstheme="minorHAnsi"/>
        </w:rPr>
        <w:t>When at school, bring an extra cloth or extra pad in a plastic bag for cleaning or disposing of the soiled clothes/pads later.</w:t>
      </w:r>
    </w:p>
    <w:p w14:paraId="735FBE05" w14:textId="77777777" w:rsidR="00E53B39" w:rsidRPr="007648C6" w:rsidRDefault="00E53B39" w:rsidP="00E53B39">
      <w:pPr>
        <w:pStyle w:val="ListParagraph"/>
        <w:numPr>
          <w:ilvl w:val="1"/>
          <w:numId w:val="11"/>
        </w:numPr>
        <w:spacing w:after="0" w:line="276" w:lineRule="auto"/>
        <w:contextualSpacing w:val="0"/>
        <w:rPr>
          <w:rFonts w:cstheme="minorHAnsi"/>
        </w:rPr>
      </w:pPr>
      <w:proofErr w:type="gramStart"/>
      <w:r w:rsidRPr="007648C6">
        <w:rPr>
          <w:rFonts w:cstheme="minorHAnsi"/>
        </w:rPr>
        <w:t>All of</w:t>
      </w:r>
      <w:proofErr w:type="gramEnd"/>
      <w:r w:rsidRPr="007648C6">
        <w:rPr>
          <w:rFonts w:cstheme="minorHAnsi"/>
        </w:rPr>
        <w:t xml:space="preserve"> the above</w:t>
      </w:r>
    </w:p>
    <w:p w14:paraId="3B09B516" w14:textId="77777777" w:rsidR="00E53B39" w:rsidRPr="007648C6" w:rsidRDefault="00E53B39" w:rsidP="00E53B39">
      <w:pPr>
        <w:pStyle w:val="ListParagraph"/>
        <w:spacing w:before="120" w:after="0" w:line="276" w:lineRule="auto"/>
        <w:ind w:left="1440"/>
        <w:contextualSpacing w:val="0"/>
        <w:rPr>
          <w:rFonts w:cstheme="minorHAnsi"/>
        </w:rPr>
      </w:pPr>
    </w:p>
    <w:p w14:paraId="7E74DCCA" w14:textId="77777777" w:rsidR="00E53B39" w:rsidRPr="007648C6" w:rsidRDefault="00E53B39" w:rsidP="00E53B39">
      <w:pPr>
        <w:pStyle w:val="ListParagraph"/>
        <w:numPr>
          <w:ilvl w:val="0"/>
          <w:numId w:val="11"/>
        </w:numPr>
        <w:rPr>
          <w:rFonts w:eastAsia="Calibri" w:cstheme="minorHAnsi"/>
        </w:rPr>
      </w:pPr>
      <w:r w:rsidRPr="007648C6">
        <w:rPr>
          <w:rFonts w:eastAsia="Calibri" w:cstheme="minorHAnsi"/>
        </w:rPr>
        <w:t xml:space="preserve">Which one of the following statements is True about preventing unwanted pregnancy? </w:t>
      </w:r>
    </w:p>
    <w:p w14:paraId="64471C61" w14:textId="77777777" w:rsidR="00E53B39" w:rsidRPr="007648C6" w:rsidRDefault="00E53B39" w:rsidP="00E53B39">
      <w:pPr>
        <w:pStyle w:val="ListParagraph"/>
        <w:numPr>
          <w:ilvl w:val="1"/>
          <w:numId w:val="11"/>
        </w:numPr>
        <w:rPr>
          <w:rFonts w:cstheme="minorHAnsi"/>
        </w:rPr>
      </w:pPr>
      <w:r w:rsidRPr="007648C6">
        <w:rPr>
          <w:rFonts w:eastAsia="Calibri" w:cstheme="minorHAnsi"/>
        </w:rPr>
        <w:t xml:space="preserve">Abstaining from having sex is the best way to avoid pregnancy during adolescence. </w:t>
      </w:r>
    </w:p>
    <w:p w14:paraId="17189DC4" w14:textId="77777777" w:rsidR="00E53B39" w:rsidRPr="007648C6" w:rsidRDefault="00E53B39" w:rsidP="00E53B39">
      <w:pPr>
        <w:pStyle w:val="ListParagraph"/>
        <w:numPr>
          <w:ilvl w:val="1"/>
          <w:numId w:val="11"/>
        </w:numPr>
        <w:rPr>
          <w:rFonts w:cstheme="minorHAnsi"/>
        </w:rPr>
      </w:pPr>
      <w:r w:rsidRPr="007648C6">
        <w:rPr>
          <w:rFonts w:cstheme="minorHAnsi"/>
        </w:rPr>
        <w:t>Pills and injectables are among short term contraceptive methods</w:t>
      </w:r>
    </w:p>
    <w:p w14:paraId="26692A97" w14:textId="77777777" w:rsidR="00E53B39" w:rsidRPr="007648C6" w:rsidRDefault="00E53B39" w:rsidP="00E53B39">
      <w:pPr>
        <w:pStyle w:val="ListParagraph"/>
        <w:numPr>
          <w:ilvl w:val="1"/>
          <w:numId w:val="11"/>
        </w:numPr>
        <w:rPr>
          <w:rFonts w:cstheme="minorHAnsi"/>
        </w:rPr>
      </w:pPr>
      <w:r w:rsidRPr="007648C6">
        <w:rPr>
          <w:rFonts w:cstheme="minorHAnsi"/>
        </w:rPr>
        <w:t>Implants and IUD are among long term contraceptive methods.</w:t>
      </w:r>
    </w:p>
    <w:p w14:paraId="2B93BA26" w14:textId="77777777" w:rsidR="00E53B39" w:rsidRPr="007648C6" w:rsidRDefault="00E53B39" w:rsidP="00E53B39">
      <w:pPr>
        <w:pStyle w:val="ListParagraph"/>
        <w:numPr>
          <w:ilvl w:val="1"/>
          <w:numId w:val="11"/>
        </w:numPr>
        <w:rPr>
          <w:rFonts w:cstheme="minorHAnsi"/>
        </w:rPr>
      </w:pPr>
      <w:proofErr w:type="gramStart"/>
      <w:r w:rsidRPr="007648C6">
        <w:rPr>
          <w:rFonts w:cstheme="minorHAnsi"/>
        </w:rPr>
        <w:t>All of</w:t>
      </w:r>
      <w:proofErr w:type="gramEnd"/>
      <w:r w:rsidRPr="007648C6">
        <w:rPr>
          <w:rFonts w:cstheme="minorHAnsi"/>
        </w:rPr>
        <w:t xml:space="preserve"> the above   </w:t>
      </w:r>
    </w:p>
    <w:p w14:paraId="5D590EBB" w14:textId="77777777" w:rsidR="00E53B39" w:rsidRPr="007648C6" w:rsidRDefault="00E53B39" w:rsidP="00E53B39">
      <w:pPr>
        <w:pStyle w:val="ListParagraph"/>
        <w:ind w:left="1440"/>
        <w:rPr>
          <w:rFonts w:cstheme="minorHAnsi"/>
        </w:rPr>
      </w:pPr>
    </w:p>
    <w:p w14:paraId="3C970E5A" w14:textId="77777777" w:rsidR="00E53B39" w:rsidRPr="007648C6" w:rsidRDefault="00E53B39" w:rsidP="00E53B39">
      <w:pPr>
        <w:pStyle w:val="ListParagraph"/>
        <w:numPr>
          <w:ilvl w:val="0"/>
          <w:numId w:val="11"/>
        </w:numPr>
        <w:spacing w:before="180" w:after="0" w:line="276" w:lineRule="auto"/>
        <w:contextualSpacing w:val="0"/>
        <w:rPr>
          <w:rFonts w:cstheme="minorHAnsi"/>
        </w:rPr>
      </w:pPr>
      <w:r w:rsidRPr="007648C6">
        <w:rPr>
          <w:rFonts w:cstheme="minorHAnsi"/>
        </w:rPr>
        <w:t xml:space="preserve">Which of the following is a way for adolescents to protect themselves from violence?  </w:t>
      </w:r>
    </w:p>
    <w:p w14:paraId="0A0E5430" w14:textId="77777777" w:rsidR="00E53B39" w:rsidRPr="007648C6" w:rsidRDefault="00E53B39" w:rsidP="00E53B39">
      <w:pPr>
        <w:pStyle w:val="ListParagraph"/>
        <w:numPr>
          <w:ilvl w:val="1"/>
          <w:numId w:val="11"/>
        </w:numPr>
        <w:spacing w:after="0" w:line="276" w:lineRule="auto"/>
        <w:contextualSpacing w:val="0"/>
        <w:rPr>
          <w:rFonts w:cstheme="minorHAnsi"/>
        </w:rPr>
      </w:pPr>
      <w:r w:rsidRPr="007648C6">
        <w:rPr>
          <w:rFonts w:cstheme="minorHAnsi"/>
        </w:rPr>
        <w:t xml:space="preserve">Saying “no” and </w:t>
      </w:r>
      <w:proofErr w:type="gramStart"/>
      <w:r w:rsidRPr="007648C6">
        <w:rPr>
          <w:rFonts w:cstheme="minorHAnsi"/>
        </w:rPr>
        <w:t>shouting loudly</w:t>
      </w:r>
      <w:proofErr w:type="gramEnd"/>
      <w:r w:rsidRPr="007648C6">
        <w:rPr>
          <w:rFonts w:cstheme="minorHAnsi"/>
        </w:rPr>
        <w:t xml:space="preserve"> for help, even if you know the person.</w:t>
      </w:r>
    </w:p>
    <w:p w14:paraId="62C05F78" w14:textId="77777777" w:rsidR="00E53B39" w:rsidRPr="007648C6" w:rsidRDefault="00E53B39" w:rsidP="00E53B39">
      <w:pPr>
        <w:pStyle w:val="ListParagraph"/>
        <w:numPr>
          <w:ilvl w:val="1"/>
          <w:numId w:val="11"/>
        </w:numPr>
        <w:spacing w:after="0" w:line="276" w:lineRule="auto"/>
        <w:contextualSpacing w:val="0"/>
        <w:rPr>
          <w:rFonts w:cstheme="minorHAnsi"/>
        </w:rPr>
      </w:pPr>
      <w:r w:rsidRPr="007648C6">
        <w:rPr>
          <w:rFonts w:cstheme="minorHAnsi"/>
        </w:rPr>
        <w:t xml:space="preserve">Running away from the violent situation and telling a trusted adult. </w:t>
      </w:r>
    </w:p>
    <w:p w14:paraId="091B7AFA" w14:textId="77777777" w:rsidR="00E53B39" w:rsidRPr="007648C6" w:rsidRDefault="00E53B39" w:rsidP="00E53B39">
      <w:pPr>
        <w:pStyle w:val="ListParagraph"/>
        <w:numPr>
          <w:ilvl w:val="1"/>
          <w:numId w:val="11"/>
        </w:numPr>
        <w:spacing w:after="0" w:line="276" w:lineRule="auto"/>
        <w:contextualSpacing w:val="0"/>
        <w:rPr>
          <w:rFonts w:cstheme="minorHAnsi"/>
        </w:rPr>
      </w:pPr>
      <w:r w:rsidRPr="007648C6">
        <w:rPr>
          <w:rFonts w:cstheme="minorHAnsi"/>
        </w:rPr>
        <w:t xml:space="preserve">Go to community members, like healthcare workers, anti-HTP task force members, or other trusted adults </w:t>
      </w:r>
    </w:p>
    <w:p w14:paraId="7E499060" w14:textId="77777777" w:rsidR="00E53B39" w:rsidRPr="007648C6" w:rsidRDefault="00E53B39" w:rsidP="00E53B39">
      <w:pPr>
        <w:pStyle w:val="ListParagraph"/>
        <w:numPr>
          <w:ilvl w:val="1"/>
          <w:numId w:val="11"/>
        </w:numPr>
        <w:spacing w:after="0" w:line="276" w:lineRule="auto"/>
        <w:contextualSpacing w:val="0"/>
        <w:rPr>
          <w:rFonts w:cstheme="minorHAnsi"/>
        </w:rPr>
      </w:pPr>
      <w:proofErr w:type="gramStart"/>
      <w:r w:rsidRPr="007648C6">
        <w:rPr>
          <w:rFonts w:cstheme="minorHAnsi"/>
        </w:rPr>
        <w:t>All of</w:t>
      </w:r>
      <w:proofErr w:type="gramEnd"/>
      <w:r w:rsidRPr="007648C6">
        <w:rPr>
          <w:rFonts w:cstheme="minorHAnsi"/>
        </w:rPr>
        <w:t xml:space="preserve"> the above</w:t>
      </w:r>
    </w:p>
    <w:p w14:paraId="67349E9F" w14:textId="77777777" w:rsidR="00E53B39" w:rsidRPr="007648C6" w:rsidRDefault="00E53B39" w:rsidP="00E53B39">
      <w:pPr>
        <w:pStyle w:val="ListParagraph"/>
        <w:spacing w:after="0" w:line="276" w:lineRule="auto"/>
        <w:ind w:left="1440"/>
        <w:contextualSpacing w:val="0"/>
        <w:rPr>
          <w:rFonts w:cstheme="minorHAnsi"/>
        </w:rPr>
      </w:pPr>
    </w:p>
    <w:p w14:paraId="68B61B64" w14:textId="77777777" w:rsidR="00E53B39" w:rsidRPr="007648C6" w:rsidRDefault="00E53B39" w:rsidP="00E53B39">
      <w:pPr>
        <w:pStyle w:val="ListParagraph"/>
        <w:numPr>
          <w:ilvl w:val="0"/>
          <w:numId w:val="11"/>
        </w:numPr>
        <w:spacing w:before="120" w:line="276" w:lineRule="auto"/>
        <w:rPr>
          <w:rFonts w:cstheme="minorHAnsi"/>
        </w:rPr>
      </w:pPr>
      <w:r w:rsidRPr="007648C6">
        <w:rPr>
          <w:rFonts w:cstheme="minorHAnsi"/>
        </w:rPr>
        <w:t>Adolescents are too young to start saving money</w:t>
      </w:r>
    </w:p>
    <w:p w14:paraId="2D45BF2B" w14:textId="77777777" w:rsidR="00E53B39" w:rsidRPr="007648C6" w:rsidRDefault="00E53B39" w:rsidP="00E53B39">
      <w:pPr>
        <w:pStyle w:val="ListParagraph"/>
        <w:numPr>
          <w:ilvl w:val="1"/>
          <w:numId w:val="11"/>
        </w:numPr>
        <w:spacing w:before="120" w:line="276" w:lineRule="auto"/>
        <w:rPr>
          <w:rFonts w:cstheme="minorHAnsi"/>
        </w:rPr>
      </w:pPr>
      <w:r w:rsidRPr="007648C6">
        <w:rPr>
          <w:rFonts w:cstheme="minorHAnsi"/>
        </w:rPr>
        <w:t xml:space="preserve">True     </w:t>
      </w:r>
    </w:p>
    <w:p w14:paraId="67C3A76A" w14:textId="77777777" w:rsidR="00E53B39" w:rsidRPr="00D6692F" w:rsidRDefault="00E53B39" w:rsidP="00E53B39">
      <w:pPr>
        <w:pStyle w:val="ListParagraph"/>
        <w:numPr>
          <w:ilvl w:val="1"/>
          <w:numId w:val="11"/>
        </w:numPr>
        <w:spacing w:before="120" w:line="276" w:lineRule="auto"/>
        <w:rPr>
          <w:rFonts w:cstheme="minorHAnsi"/>
        </w:rPr>
      </w:pPr>
      <w:r w:rsidRPr="007648C6">
        <w:rPr>
          <w:rFonts w:cstheme="minorHAnsi"/>
        </w:rPr>
        <w:t xml:space="preserve"> False</w:t>
      </w:r>
    </w:p>
    <w:p w14:paraId="57FA82B2" w14:textId="77777777" w:rsidR="00E53B39" w:rsidRDefault="00E53B39" w:rsidP="00E53B39">
      <w:pPr>
        <w:pStyle w:val="ListParagraph"/>
        <w:spacing w:before="120" w:line="276" w:lineRule="auto"/>
        <w:ind w:left="1440"/>
        <w:rPr>
          <w:rFonts w:cstheme="minorHAnsi"/>
        </w:rPr>
      </w:pPr>
    </w:p>
    <w:p w14:paraId="4074C3CD" w14:textId="77777777" w:rsidR="00E53B39" w:rsidRDefault="00E53B39" w:rsidP="00E53B39">
      <w:pPr>
        <w:pStyle w:val="ListParagraph"/>
        <w:spacing w:before="120" w:line="276" w:lineRule="auto"/>
        <w:ind w:left="1440"/>
        <w:rPr>
          <w:rFonts w:cstheme="minorHAnsi"/>
        </w:rPr>
      </w:pPr>
    </w:p>
    <w:p w14:paraId="5A8860D8" w14:textId="77777777" w:rsidR="00E53B39" w:rsidRDefault="00E53B39" w:rsidP="00E53B39">
      <w:pPr>
        <w:pStyle w:val="ListParagraph"/>
        <w:spacing w:before="120" w:line="276" w:lineRule="auto"/>
        <w:ind w:left="1440"/>
        <w:rPr>
          <w:rFonts w:cstheme="minorHAnsi"/>
        </w:rPr>
      </w:pPr>
    </w:p>
    <w:p w14:paraId="3CF82259" w14:textId="77777777" w:rsidR="00E53B39" w:rsidRDefault="00E53B39" w:rsidP="00E53B39">
      <w:pPr>
        <w:pStyle w:val="ListParagraph"/>
        <w:spacing w:before="120" w:line="276" w:lineRule="auto"/>
        <w:ind w:left="1440"/>
        <w:rPr>
          <w:rFonts w:cstheme="minorHAnsi"/>
        </w:rPr>
      </w:pPr>
    </w:p>
    <w:p w14:paraId="164A8F0B" w14:textId="77777777" w:rsidR="00E53B39" w:rsidRDefault="00E53B39" w:rsidP="00E53B39">
      <w:pPr>
        <w:pStyle w:val="ListParagraph"/>
        <w:spacing w:before="120" w:line="276" w:lineRule="auto"/>
        <w:ind w:left="1440"/>
        <w:rPr>
          <w:rFonts w:cstheme="minorHAnsi"/>
        </w:rPr>
      </w:pPr>
    </w:p>
    <w:p w14:paraId="455E6340" w14:textId="77777777" w:rsidR="00E53B39" w:rsidRDefault="00E53B39" w:rsidP="00E53B39">
      <w:pPr>
        <w:pStyle w:val="ListParagraph"/>
        <w:spacing w:before="120" w:line="276" w:lineRule="auto"/>
        <w:ind w:left="1440"/>
        <w:rPr>
          <w:rFonts w:cstheme="minorHAnsi"/>
        </w:rPr>
      </w:pPr>
    </w:p>
    <w:p w14:paraId="51126850" w14:textId="77777777" w:rsidR="00E53B39" w:rsidRDefault="00E53B39" w:rsidP="00E53B39">
      <w:pPr>
        <w:pStyle w:val="ListParagraph"/>
        <w:spacing w:before="120" w:line="276" w:lineRule="auto"/>
        <w:ind w:left="1440"/>
        <w:rPr>
          <w:rFonts w:cstheme="minorHAnsi"/>
        </w:rPr>
      </w:pPr>
    </w:p>
    <w:p w14:paraId="4A38ABA4" w14:textId="77777777" w:rsidR="00E53B39" w:rsidRDefault="00E53B39" w:rsidP="00E53B39">
      <w:pPr>
        <w:pStyle w:val="ListParagraph"/>
        <w:spacing w:before="120" w:line="276" w:lineRule="auto"/>
        <w:ind w:left="1440"/>
        <w:rPr>
          <w:rFonts w:cstheme="minorHAnsi"/>
        </w:rPr>
      </w:pPr>
    </w:p>
    <w:p w14:paraId="7B1D7F9A" w14:textId="77777777" w:rsidR="00E53B39" w:rsidRPr="007648C6" w:rsidRDefault="00E53B39" w:rsidP="00E53B39">
      <w:pPr>
        <w:pStyle w:val="ListParagraph"/>
        <w:spacing w:before="120" w:line="276" w:lineRule="auto"/>
        <w:ind w:left="1440"/>
        <w:rPr>
          <w:rFonts w:cstheme="minorHAnsi"/>
        </w:rPr>
      </w:pPr>
    </w:p>
    <w:p w14:paraId="35B52CA9" w14:textId="77777777" w:rsidR="00E53B39" w:rsidRPr="007648C6" w:rsidRDefault="00E53B39" w:rsidP="00E53B39">
      <w:pPr>
        <w:pStyle w:val="ListParagraph"/>
        <w:numPr>
          <w:ilvl w:val="0"/>
          <w:numId w:val="11"/>
        </w:numPr>
        <w:rPr>
          <w:rFonts w:eastAsia="Calibri" w:cstheme="minorHAnsi"/>
        </w:rPr>
      </w:pPr>
      <w:r w:rsidRPr="007648C6">
        <w:rPr>
          <w:rFonts w:eastAsia="Calibri" w:cstheme="minorHAnsi"/>
        </w:rPr>
        <w:lastRenderedPageBreak/>
        <w:t xml:space="preserve">Which one of the following statements is </w:t>
      </w:r>
      <w:r>
        <w:rPr>
          <w:rFonts w:eastAsia="Calibri" w:cstheme="minorHAnsi"/>
        </w:rPr>
        <w:t>t</w:t>
      </w:r>
      <w:r w:rsidRPr="007648C6">
        <w:rPr>
          <w:rFonts w:eastAsia="Calibri" w:cstheme="minorHAnsi"/>
        </w:rPr>
        <w:t>rue about STI</w:t>
      </w:r>
      <w:r>
        <w:rPr>
          <w:rFonts w:eastAsia="Calibri" w:cstheme="minorHAnsi"/>
        </w:rPr>
        <w:t>s</w:t>
      </w:r>
      <w:r w:rsidRPr="007648C6">
        <w:rPr>
          <w:rFonts w:eastAsia="Calibri" w:cstheme="minorHAnsi"/>
        </w:rPr>
        <w:t xml:space="preserve">? </w:t>
      </w:r>
    </w:p>
    <w:p w14:paraId="027F10A9" w14:textId="77777777" w:rsidR="00E53B39" w:rsidRPr="007648C6" w:rsidRDefault="00E53B39" w:rsidP="00E53B39">
      <w:pPr>
        <w:pStyle w:val="ListParagraph"/>
        <w:numPr>
          <w:ilvl w:val="1"/>
          <w:numId w:val="11"/>
        </w:numPr>
        <w:spacing w:afterLines="20" w:after="48" w:line="276" w:lineRule="auto"/>
        <w:rPr>
          <w:rFonts w:cstheme="minorHAnsi"/>
        </w:rPr>
      </w:pPr>
      <w:r w:rsidRPr="007648C6">
        <w:rPr>
          <w:rFonts w:eastAsia="Calibri" w:cstheme="minorHAnsi"/>
        </w:rPr>
        <w:t xml:space="preserve">STI is </w:t>
      </w:r>
      <w:r w:rsidRPr="007648C6">
        <w:rPr>
          <w:rFonts w:cstheme="minorHAnsi"/>
          <w:color w:val="000000"/>
        </w:rPr>
        <w:t>an infection that can be transferred from one person to another through sexual contact. </w:t>
      </w:r>
    </w:p>
    <w:p w14:paraId="5FAEDEE3" w14:textId="77777777" w:rsidR="00E53B39" w:rsidRPr="007648C6" w:rsidRDefault="00E53B39" w:rsidP="00E53B39">
      <w:pPr>
        <w:pStyle w:val="ListParagraph"/>
        <w:numPr>
          <w:ilvl w:val="1"/>
          <w:numId w:val="11"/>
        </w:numPr>
        <w:spacing w:afterLines="20" w:after="48" w:line="276" w:lineRule="auto"/>
        <w:rPr>
          <w:rFonts w:eastAsia="Calibri" w:cstheme="minorHAnsi"/>
        </w:rPr>
      </w:pPr>
      <w:r w:rsidRPr="007648C6">
        <w:rPr>
          <w:rFonts w:eastAsia="Calibri" w:cstheme="minorHAnsi"/>
        </w:rPr>
        <w:t xml:space="preserve">Some STIs can also be transmitted by sharing sharp materials, blood transfusions, and through childbirth. </w:t>
      </w:r>
    </w:p>
    <w:p w14:paraId="52A98CD9" w14:textId="77777777" w:rsidR="00E53B39" w:rsidRPr="007648C6" w:rsidRDefault="00E53B39" w:rsidP="00E53B39">
      <w:pPr>
        <w:pStyle w:val="ListParagraph"/>
        <w:numPr>
          <w:ilvl w:val="1"/>
          <w:numId w:val="11"/>
        </w:numPr>
        <w:spacing w:afterLines="20" w:after="48" w:line="276" w:lineRule="auto"/>
        <w:rPr>
          <w:rFonts w:cstheme="minorHAnsi"/>
        </w:rPr>
      </w:pPr>
      <w:r w:rsidRPr="007648C6">
        <w:rPr>
          <w:rFonts w:eastAsia="Calibri" w:cstheme="minorHAnsi"/>
        </w:rPr>
        <w:t>STIs, including HIV, are not transmitted through casual contact such as: Shaking hands, Hugging, drinking from the same glass, Sitting on the same toilet seat, Sharing toothbrushes, etc.</w:t>
      </w:r>
    </w:p>
    <w:p w14:paraId="4D8D3E44" w14:textId="77777777" w:rsidR="00E53B39" w:rsidRPr="007648C6" w:rsidRDefault="00E53B39" w:rsidP="00E53B39">
      <w:pPr>
        <w:pStyle w:val="ListParagraph"/>
        <w:numPr>
          <w:ilvl w:val="1"/>
          <w:numId w:val="11"/>
        </w:numPr>
        <w:spacing w:afterLines="20" w:after="48" w:line="276" w:lineRule="auto"/>
        <w:rPr>
          <w:rFonts w:cstheme="minorHAnsi"/>
        </w:rPr>
      </w:pPr>
      <w:proofErr w:type="gramStart"/>
      <w:r w:rsidRPr="007648C6">
        <w:rPr>
          <w:rFonts w:eastAsia="Calibri" w:cstheme="minorHAnsi"/>
        </w:rPr>
        <w:t>All of</w:t>
      </w:r>
      <w:proofErr w:type="gramEnd"/>
      <w:r w:rsidRPr="007648C6">
        <w:rPr>
          <w:rFonts w:eastAsia="Calibri" w:cstheme="minorHAnsi"/>
        </w:rPr>
        <w:t xml:space="preserve"> the above </w:t>
      </w:r>
    </w:p>
    <w:p w14:paraId="3E9AA3F3" w14:textId="77777777" w:rsidR="00E53B39" w:rsidRPr="007648C6" w:rsidRDefault="00E53B39" w:rsidP="00E53B39">
      <w:pPr>
        <w:pStyle w:val="ListParagraph"/>
        <w:spacing w:afterLines="20" w:after="48" w:line="276" w:lineRule="auto"/>
        <w:ind w:left="1440"/>
        <w:rPr>
          <w:rFonts w:cstheme="minorHAnsi"/>
        </w:rPr>
      </w:pPr>
    </w:p>
    <w:p w14:paraId="4D9074AC" w14:textId="77777777" w:rsidR="00E53B39" w:rsidRPr="007648C6" w:rsidRDefault="00E53B39" w:rsidP="00E53B39">
      <w:pPr>
        <w:pStyle w:val="ListParagraph"/>
        <w:numPr>
          <w:ilvl w:val="0"/>
          <w:numId w:val="11"/>
        </w:numPr>
        <w:spacing w:before="120" w:line="276" w:lineRule="auto"/>
        <w:rPr>
          <w:rFonts w:cstheme="minorHAnsi"/>
        </w:rPr>
      </w:pPr>
      <w:r w:rsidRPr="007648C6">
        <w:rPr>
          <w:rFonts w:cstheme="minorHAnsi"/>
          <w:color w:val="000000"/>
        </w:rPr>
        <w:t>Anemia is usually caused by a lack of iron in the blood</w:t>
      </w:r>
      <w:r w:rsidRPr="007648C6">
        <w:rPr>
          <w:rFonts w:cstheme="minorHAnsi"/>
        </w:rPr>
        <w:t xml:space="preserve"> and can be prevented by eating </w:t>
      </w:r>
      <w:r w:rsidRPr="007648C6">
        <w:rPr>
          <w:rFonts w:cstheme="minorHAnsi"/>
          <w:color w:val="000000"/>
        </w:rPr>
        <w:t xml:space="preserve">iron-rich Grow and Shine foods. </w:t>
      </w:r>
    </w:p>
    <w:p w14:paraId="39D8CAB1" w14:textId="77777777" w:rsidR="00E53B39" w:rsidRPr="007648C6" w:rsidRDefault="00E53B39" w:rsidP="00E53B39">
      <w:pPr>
        <w:pStyle w:val="ListParagraph"/>
        <w:numPr>
          <w:ilvl w:val="1"/>
          <w:numId w:val="11"/>
        </w:numPr>
        <w:spacing w:before="120" w:line="276" w:lineRule="auto"/>
        <w:rPr>
          <w:rFonts w:cstheme="minorHAnsi"/>
        </w:rPr>
      </w:pPr>
      <w:r w:rsidRPr="007648C6">
        <w:rPr>
          <w:rFonts w:cstheme="minorHAnsi"/>
          <w:color w:val="000000"/>
        </w:rPr>
        <w:t xml:space="preserve">True     </w:t>
      </w:r>
    </w:p>
    <w:p w14:paraId="4CE4CAD5" w14:textId="77777777" w:rsidR="00E53B39" w:rsidRPr="007648C6" w:rsidRDefault="00E53B39" w:rsidP="00E53B39">
      <w:pPr>
        <w:pStyle w:val="ListParagraph"/>
        <w:numPr>
          <w:ilvl w:val="1"/>
          <w:numId w:val="11"/>
        </w:numPr>
        <w:spacing w:before="120" w:line="276" w:lineRule="auto"/>
        <w:rPr>
          <w:rFonts w:cstheme="minorHAnsi"/>
        </w:rPr>
      </w:pPr>
      <w:r w:rsidRPr="007648C6">
        <w:rPr>
          <w:rFonts w:cstheme="minorHAnsi"/>
          <w:color w:val="000000"/>
        </w:rPr>
        <w:t xml:space="preserve">False </w:t>
      </w:r>
    </w:p>
    <w:p w14:paraId="004621C1" w14:textId="77777777" w:rsidR="00E53B39" w:rsidRPr="007648C6" w:rsidRDefault="00E53B39" w:rsidP="00E53B39">
      <w:pPr>
        <w:pStyle w:val="ListParagraph"/>
        <w:spacing w:before="120" w:line="276" w:lineRule="auto"/>
        <w:ind w:left="1440"/>
        <w:rPr>
          <w:rFonts w:cstheme="minorHAnsi"/>
        </w:rPr>
      </w:pPr>
    </w:p>
    <w:p w14:paraId="1D898A75" w14:textId="77777777" w:rsidR="00E53B39" w:rsidRPr="007648C6" w:rsidRDefault="00E53B39" w:rsidP="00E53B39">
      <w:pPr>
        <w:pStyle w:val="ListParagraph"/>
        <w:numPr>
          <w:ilvl w:val="0"/>
          <w:numId w:val="11"/>
        </w:numPr>
        <w:spacing w:before="120" w:line="276" w:lineRule="auto"/>
        <w:rPr>
          <w:rFonts w:cstheme="minorHAnsi"/>
        </w:rPr>
      </w:pPr>
      <w:r w:rsidRPr="007648C6">
        <w:rPr>
          <w:rFonts w:cstheme="minorHAnsi"/>
        </w:rPr>
        <w:t>If a girl hears that she or someone in her community may be forced to marry early or undergo FGC, where can she go to get support?</w:t>
      </w:r>
    </w:p>
    <w:p w14:paraId="40917DD3" w14:textId="77777777" w:rsidR="00E53B39" w:rsidRPr="007648C6" w:rsidRDefault="00E53B39" w:rsidP="00E53B39">
      <w:pPr>
        <w:pStyle w:val="ListParagraph"/>
        <w:numPr>
          <w:ilvl w:val="1"/>
          <w:numId w:val="11"/>
        </w:numPr>
        <w:spacing w:after="0" w:line="276" w:lineRule="auto"/>
        <w:contextualSpacing w:val="0"/>
        <w:rPr>
          <w:rFonts w:cstheme="minorHAnsi"/>
        </w:rPr>
      </w:pPr>
      <w:r w:rsidRPr="007648C6">
        <w:rPr>
          <w:rFonts w:cstheme="minorHAnsi"/>
        </w:rPr>
        <w:t xml:space="preserve">A trusted, supportive adult, such as a parent, auntie, teacher </w:t>
      </w:r>
    </w:p>
    <w:p w14:paraId="2894EF48" w14:textId="77777777" w:rsidR="00E53B39" w:rsidRPr="00BC172C" w:rsidRDefault="00E53B39" w:rsidP="00E53B39">
      <w:pPr>
        <w:pStyle w:val="ListParagraph"/>
        <w:numPr>
          <w:ilvl w:val="1"/>
          <w:numId w:val="11"/>
        </w:numPr>
        <w:spacing w:after="0" w:line="276" w:lineRule="auto"/>
        <w:contextualSpacing w:val="0"/>
        <w:rPr>
          <w:rStyle w:val="Emphasis"/>
          <w:rFonts w:cstheme="minorHAnsi"/>
          <w:i w:val="0"/>
          <w:iCs w:val="0"/>
        </w:rPr>
      </w:pPr>
      <w:r w:rsidRPr="00BC172C">
        <w:rPr>
          <w:rStyle w:val="Emphasis"/>
          <w:rFonts w:cstheme="minorHAnsi"/>
          <w:i w:val="0"/>
          <w:iCs w:val="0"/>
          <w:lang w:val="en"/>
        </w:rPr>
        <w:t>The police</w:t>
      </w:r>
    </w:p>
    <w:p w14:paraId="74AC58A5" w14:textId="77777777" w:rsidR="00E53B39" w:rsidRPr="007648C6" w:rsidRDefault="00E53B39" w:rsidP="00E53B39">
      <w:pPr>
        <w:pStyle w:val="ListParagraph"/>
        <w:numPr>
          <w:ilvl w:val="1"/>
          <w:numId w:val="11"/>
        </w:numPr>
        <w:spacing w:after="0" w:line="276" w:lineRule="auto"/>
        <w:contextualSpacing w:val="0"/>
        <w:rPr>
          <w:rStyle w:val="Emphasis"/>
          <w:rFonts w:cstheme="minorHAnsi"/>
          <w:i w:val="0"/>
          <w:lang w:val="en"/>
        </w:rPr>
      </w:pPr>
      <w:r w:rsidRPr="007648C6">
        <w:rPr>
          <w:rFonts w:cstheme="minorHAnsi"/>
        </w:rPr>
        <w:t xml:space="preserve">Local officials, such as </w:t>
      </w:r>
      <w:r w:rsidRPr="007648C6">
        <w:rPr>
          <w:rFonts w:cstheme="minorHAnsi"/>
          <w:lang w:val="en"/>
        </w:rPr>
        <w:t xml:space="preserve">the </w:t>
      </w:r>
      <w:r w:rsidRPr="007648C6">
        <w:rPr>
          <w:rStyle w:val="Emphasis"/>
          <w:rFonts w:cstheme="minorHAnsi"/>
          <w:lang w:val="en"/>
        </w:rPr>
        <w:t>kebele</w:t>
      </w:r>
      <w:r w:rsidRPr="007648C6">
        <w:rPr>
          <w:rFonts w:cstheme="minorHAnsi"/>
          <w:lang w:val="en"/>
        </w:rPr>
        <w:t xml:space="preserve"> officials and women’s affairs head of the </w:t>
      </w:r>
      <w:r w:rsidRPr="007648C6">
        <w:rPr>
          <w:rStyle w:val="Emphasis"/>
          <w:rFonts w:cstheme="minorHAnsi"/>
          <w:lang w:val="en"/>
        </w:rPr>
        <w:t xml:space="preserve">kebele </w:t>
      </w:r>
    </w:p>
    <w:p w14:paraId="12D1BAB0" w14:textId="77777777" w:rsidR="00E53B39" w:rsidRPr="007648C6" w:rsidRDefault="00E53B39" w:rsidP="00E53B39">
      <w:pPr>
        <w:pStyle w:val="ListParagraph"/>
        <w:numPr>
          <w:ilvl w:val="1"/>
          <w:numId w:val="11"/>
        </w:numPr>
        <w:spacing w:after="0" w:line="276" w:lineRule="auto"/>
        <w:contextualSpacing w:val="0"/>
        <w:rPr>
          <w:rFonts w:cstheme="minorHAnsi"/>
        </w:rPr>
      </w:pPr>
      <w:proofErr w:type="gramStart"/>
      <w:r w:rsidRPr="007648C6">
        <w:rPr>
          <w:rFonts w:cstheme="minorHAnsi"/>
        </w:rPr>
        <w:t>All of</w:t>
      </w:r>
      <w:proofErr w:type="gramEnd"/>
      <w:r w:rsidRPr="007648C6">
        <w:rPr>
          <w:rFonts w:cstheme="minorHAnsi"/>
        </w:rPr>
        <w:t xml:space="preserve"> the above</w:t>
      </w:r>
    </w:p>
    <w:p w14:paraId="12F3B873" w14:textId="77777777" w:rsidR="00E53B39" w:rsidRPr="007648C6" w:rsidRDefault="00E53B39" w:rsidP="00E53B39">
      <w:pPr>
        <w:pStyle w:val="ListParagraph"/>
        <w:spacing w:after="0" w:line="276" w:lineRule="auto"/>
        <w:ind w:left="1440"/>
        <w:contextualSpacing w:val="0"/>
        <w:rPr>
          <w:rFonts w:cstheme="minorHAnsi"/>
        </w:rPr>
      </w:pPr>
    </w:p>
    <w:p w14:paraId="2AF7C455" w14:textId="77777777" w:rsidR="00E53B39" w:rsidRPr="007648C6" w:rsidRDefault="00E53B39" w:rsidP="00E53B39">
      <w:pPr>
        <w:pStyle w:val="ListParagraph"/>
        <w:numPr>
          <w:ilvl w:val="0"/>
          <w:numId w:val="11"/>
        </w:numPr>
        <w:rPr>
          <w:rFonts w:cstheme="minorHAnsi"/>
        </w:rPr>
      </w:pPr>
      <w:r w:rsidRPr="007648C6">
        <w:rPr>
          <w:rFonts w:cstheme="minorHAnsi"/>
        </w:rPr>
        <w:t xml:space="preserve">One of the following did not represent volunteerism. </w:t>
      </w:r>
    </w:p>
    <w:p w14:paraId="7E33BF53" w14:textId="77777777" w:rsidR="00E53B39" w:rsidRPr="007648C6" w:rsidRDefault="00E53B39" w:rsidP="00E53B39">
      <w:pPr>
        <w:pStyle w:val="ListParagraph"/>
        <w:numPr>
          <w:ilvl w:val="1"/>
          <w:numId w:val="11"/>
        </w:numPr>
        <w:spacing w:afterLines="20" w:after="48"/>
        <w:rPr>
          <w:rFonts w:eastAsia="Calibri" w:cstheme="minorHAnsi"/>
        </w:rPr>
      </w:pPr>
      <w:r w:rsidRPr="007648C6">
        <w:rPr>
          <w:rFonts w:eastAsia="Calibri" w:cstheme="minorHAnsi"/>
        </w:rPr>
        <w:t xml:space="preserve">Supporting elders in need by fetching water, renovating &amp; cleaning their home using locally available materials. </w:t>
      </w:r>
    </w:p>
    <w:p w14:paraId="223FDA2D" w14:textId="77777777" w:rsidR="00E53B39" w:rsidRPr="007648C6" w:rsidRDefault="00E53B39" w:rsidP="00E53B39">
      <w:pPr>
        <w:pStyle w:val="ListParagraph"/>
        <w:numPr>
          <w:ilvl w:val="1"/>
          <w:numId w:val="11"/>
        </w:numPr>
        <w:spacing w:afterLines="20" w:after="48"/>
        <w:rPr>
          <w:rFonts w:cstheme="minorHAnsi"/>
        </w:rPr>
      </w:pPr>
      <w:r w:rsidRPr="007648C6">
        <w:rPr>
          <w:rFonts w:cstheme="minorHAnsi"/>
        </w:rPr>
        <w:t xml:space="preserve">Volunteers </w:t>
      </w:r>
      <w:proofErr w:type="gramStart"/>
      <w:r w:rsidRPr="007648C6">
        <w:rPr>
          <w:rFonts w:cstheme="minorHAnsi"/>
        </w:rPr>
        <w:t>have to</w:t>
      </w:r>
      <w:proofErr w:type="gramEnd"/>
      <w:r w:rsidRPr="007648C6">
        <w:rPr>
          <w:rFonts w:cstheme="minorHAnsi"/>
        </w:rPr>
        <w:t xml:space="preserve"> get </w:t>
      </w:r>
      <w:r w:rsidRPr="007648C6">
        <w:rPr>
          <w:rFonts w:eastAsia="Calibri" w:cstheme="minorHAnsi"/>
        </w:rPr>
        <w:t>monetary compensation</w:t>
      </w:r>
      <w:r w:rsidRPr="007648C6">
        <w:rPr>
          <w:rFonts w:cstheme="minorHAnsi"/>
        </w:rPr>
        <w:t xml:space="preserve"> for their contribution.  </w:t>
      </w:r>
    </w:p>
    <w:p w14:paraId="06A1B01E" w14:textId="77777777" w:rsidR="00E53B39" w:rsidRPr="007648C6" w:rsidRDefault="00E53B39" w:rsidP="00E53B39">
      <w:pPr>
        <w:pStyle w:val="ListParagraph"/>
        <w:numPr>
          <w:ilvl w:val="1"/>
          <w:numId w:val="11"/>
        </w:numPr>
        <w:spacing w:afterLines="20" w:after="48"/>
        <w:rPr>
          <w:rFonts w:cstheme="minorHAnsi"/>
        </w:rPr>
      </w:pPr>
      <w:r w:rsidRPr="007648C6">
        <w:rPr>
          <w:rFonts w:eastAsia="Calibri" w:cstheme="minorHAnsi"/>
        </w:rPr>
        <w:t xml:space="preserve">Planting trees to prevent environmental degradation &amp; contribute on preventing global warming. </w:t>
      </w:r>
    </w:p>
    <w:p w14:paraId="03EE121E" w14:textId="77777777" w:rsidR="00E53B39" w:rsidRPr="007648C6" w:rsidRDefault="00E53B39" w:rsidP="00E53B39">
      <w:pPr>
        <w:pStyle w:val="ListParagraph"/>
        <w:numPr>
          <w:ilvl w:val="1"/>
          <w:numId w:val="11"/>
        </w:numPr>
        <w:spacing w:afterLines="20" w:after="48"/>
        <w:rPr>
          <w:rFonts w:cstheme="minorHAnsi"/>
        </w:rPr>
      </w:pPr>
      <w:r w:rsidRPr="007648C6">
        <w:rPr>
          <w:rFonts w:eastAsia="Calibri" w:cstheme="minorHAnsi"/>
        </w:rPr>
        <w:t xml:space="preserve">High school &amp; university students teaching younger students during summer without any payment. </w:t>
      </w:r>
    </w:p>
    <w:p w14:paraId="5F39CA9C" w14:textId="77777777" w:rsidR="00E53B39" w:rsidRPr="007648C6" w:rsidRDefault="00E53B39" w:rsidP="00E53B39">
      <w:pPr>
        <w:pStyle w:val="ListParagraph"/>
        <w:spacing w:afterLines="20" w:after="48"/>
        <w:ind w:left="1440"/>
        <w:rPr>
          <w:rFonts w:cstheme="minorHAnsi"/>
        </w:rPr>
      </w:pPr>
    </w:p>
    <w:p w14:paraId="471EA7FA" w14:textId="77777777" w:rsidR="00E53B39" w:rsidRPr="007648C6" w:rsidRDefault="00E53B39" w:rsidP="00E53B39">
      <w:pPr>
        <w:pStyle w:val="ListParagraph"/>
        <w:numPr>
          <w:ilvl w:val="0"/>
          <w:numId w:val="11"/>
        </w:numPr>
        <w:spacing w:before="120" w:line="276" w:lineRule="auto"/>
        <w:rPr>
          <w:rFonts w:cstheme="minorHAnsi"/>
        </w:rPr>
      </w:pPr>
      <w:r w:rsidRPr="007648C6">
        <w:rPr>
          <w:rFonts w:cstheme="minorHAnsi"/>
        </w:rPr>
        <w:t xml:space="preserve">Which of the following is </w:t>
      </w:r>
      <w:r w:rsidRPr="003461B9">
        <w:rPr>
          <w:rFonts w:cstheme="minorHAnsi"/>
          <w:b/>
          <w:bCs/>
        </w:rPr>
        <w:t>NOT</w:t>
      </w:r>
      <w:r w:rsidRPr="007648C6">
        <w:rPr>
          <w:rFonts w:cstheme="minorHAnsi"/>
        </w:rPr>
        <w:t xml:space="preserve"> a characteristic that is expected from Mentors? </w:t>
      </w:r>
    </w:p>
    <w:p w14:paraId="7E1EEB79" w14:textId="77777777" w:rsidR="00E53B39" w:rsidRPr="007648C6" w:rsidRDefault="00E53B39" w:rsidP="00E53B39">
      <w:pPr>
        <w:pStyle w:val="ListParagraph"/>
        <w:numPr>
          <w:ilvl w:val="1"/>
          <w:numId w:val="11"/>
        </w:numPr>
        <w:spacing w:before="120" w:line="276" w:lineRule="auto"/>
        <w:rPr>
          <w:rFonts w:cstheme="minorHAnsi"/>
        </w:rPr>
      </w:pPr>
      <w:r w:rsidRPr="007648C6">
        <w:rPr>
          <w:rFonts w:cstheme="minorHAnsi"/>
        </w:rPr>
        <w:t>Prepared and self-confident</w:t>
      </w:r>
    </w:p>
    <w:p w14:paraId="033C7001" w14:textId="77777777" w:rsidR="00E53B39" w:rsidRPr="007648C6" w:rsidRDefault="00E53B39" w:rsidP="00E53B39">
      <w:pPr>
        <w:pStyle w:val="ListParagraph"/>
        <w:numPr>
          <w:ilvl w:val="1"/>
          <w:numId w:val="11"/>
        </w:numPr>
        <w:spacing w:before="120" w:line="276" w:lineRule="auto"/>
        <w:rPr>
          <w:rFonts w:cstheme="minorHAnsi"/>
        </w:rPr>
      </w:pPr>
      <w:r w:rsidRPr="007648C6">
        <w:rPr>
          <w:rFonts w:cstheme="minorHAnsi"/>
        </w:rPr>
        <w:t>Not willing to ask for a supervisor’s help</w:t>
      </w:r>
    </w:p>
    <w:p w14:paraId="40A19155" w14:textId="77777777" w:rsidR="00E53B39" w:rsidRPr="007648C6" w:rsidRDefault="00E53B39" w:rsidP="00E53B39">
      <w:pPr>
        <w:pStyle w:val="ListParagraph"/>
        <w:numPr>
          <w:ilvl w:val="1"/>
          <w:numId w:val="11"/>
        </w:numPr>
        <w:spacing w:before="120" w:line="276" w:lineRule="auto"/>
        <w:rPr>
          <w:rFonts w:cstheme="minorHAnsi"/>
        </w:rPr>
      </w:pPr>
      <w:r w:rsidRPr="007648C6">
        <w:rPr>
          <w:rFonts w:cstheme="minorHAnsi"/>
        </w:rPr>
        <w:t>Patient and a good listener</w:t>
      </w:r>
    </w:p>
    <w:p w14:paraId="115141DA" w14:textId="77777777" w:rsidR="00E53B39" w:rsidRPr="007648C6" w:rsidRDefault="00E53B39" w:rsidP="00E53B39">
      <w:pPr>
        <w:pStyle w:val="ListParagraph"/>
        <w:numPr>
          <w:ilvl w:val="1"/>
          <w:numId w:val="11"/>
        </w:numPr>
        <w:spacing w:before="120" w:line="276" w:lineRule="auto"/>
        <w:rPr>
          <w:rFonts w:cstheme="minorHAnsi"/>
        </w:rPr>
      </w:pPr>
      <w:r w:rsidRPr="007648C6">
        <w:rPr>
          <w:rFonts w:cstheme="minorHAnsi"/>
        </w:rPr>
        <w:t>Organized &amp; flexible</w:t>
      </w:r>
    </w:p>
    <w:p w14:paraId="7557F5C0" w14:textId="77777777" w:rsidR="00E53B39" w:rsidRPr="007648C6" w:rsidRDefault="00E53B39" w:rsidP="00E53B39">
      <w:pPr>
        <w:pStyle w:val="ListParagraph"/>
        <w:spacing w:before="120" w:line="276" w:lineRule="auto"/>
        <w:ind w:left="1440"/>
        <w:rPr>
          <w:rFonts w:cstheme="minorHAnsi"/>
        </w:rPr>
      </w:pPr>
    </w:p>
    <w:p w14:paraId="4A7BB15F" w14:textId="77777777" w:rsidR="00E53B39" w:rsidRPr="007648C6" w:rsidRDefault="00E53B39" w:rsidP="00E53B39">
      <w:pPr>
        <w:pStyle w:val="ListParagraph"/>
        <w:spacing w:before="120" w:line="276" w:lineRule="auto"/>
        <w:ind w:left="1440"/>
        <w:rPr>
          <w:rFonts w:cstheme="minorHAnsi"/>
        </w:rPr>
      </w:pPr>
    </w:p>
    <w:p w14:paraId="065075A3" w14:textId="77777777" w:rsidR="00E53B39" w:rsidRPr="007648C6" w:rsidRDefault="00E53B39" w:rsidP="00E53B39">
      <w:pPr>
        <w:pStyle w:val="ListParagraph"/>
        <w:spacing w:before="120" w:line="276" w:lineRule="auto"/>
        <w:ind w:left="1440"/>
        <w:rPr>
          <w:rFonts w:cstheme="minorHAnsi"/>
        </w:rPr>
      </w:pPr>
    </w:p>
    <w:p w14:paraId="57BDA5CF" w14:textId="77777777" w:rsidR="00E53B39" w:rsidRPr="007648C6" w:rsidRDefault="00E53B39" w:rsidP="00E53B39">
      <w:pPr>
        <w:pStyle w:val="ListParagraph"/>
        <w:spacing w:before="120" w:line="276" w:lineRule="auto"/>
        <w:ind w:left="1440"/>
        <w:rPr>
          <w:rFonts w:cstheme="minorHAnsi"/>
        </w:rPr>
      </w:pPr>
    </w:p>
    <w:p w14:paraId="218EEDDD" w14:textId="77777777" w:rsidR="00E53B39" w:rsidRPr="007648C6" w:rsidRDefault="00E53B39" w:rsidP="00E53B39">
      <w:pPr>
        <w:pStyle w:val="ListParagraph"/>
        <w:numPr>
          <w:ilvl w:val="0"/>
          <w:numId w:val="11"/>
        </w:numPr>
        <w:spacing w:before="120" w:line="276" w:lineRule="auto"/>
        <w:rPr>
          <w:rFonts w:cstheme="minorHAnsi"/>
        </w:rPr>
      </w:pPr>
      <w:r w:rsidRPr="007648C6">
        <w:rPr>
          <w:rFonts w:cstheme="minorHAnsi"/>
        </w:rPr>
        <w:lastRenderedPageBreak/>
        <w:t xml:space="preserve">Which of the following is </w:t>
      </w:r>
      <w:r w:rsidRPr="003461B9">
        <w:rPr>
          <w:rFonts w:cstheme="minorHAnsi"/>
          <w:b/>
          <w:bCs/>
        </w:rPr>
        <w:t>NOT</w:t>
      </w:r>
      <w:r w:rsidRPr="007648C6">
        <w:rPr>
          <w:rFonts w:cstheme="minorHAnsi"/>
        </w:rPr>
        <w:t xml:space="preserve"> an attribute of a good facilitator?</w:t>
      </w:r>
    </w:p>
    <w:p w14:paraId="0347EDD6" w14:textId="77777777" w:rsidR="00E53B39" w:rsidRPr="007648C6" w:rsidRDefault="00E53B39" w:rsidP="00E53B39">
      <w:pPr>
        <w:pStyle w:val="ListParagraph"/>
        <w:numPr>
          <w:ilvl w:val="1"/>
          <w:numId w:val="11"/>
        </w:numPr>
        <w:spacing w:before="120" w:line="276" w:lineRule="auto"/>
        <w:rPr>
          <w:rFonts w:cstheme="minorHAnsi"/>
        </w:rPr>
      </w:pPr>
      <w:r w:rsidRPr="007648C6">
        <w:rPr>
          <w:rFonts w:cstheme="minorHAnsi"/>
        </w:rPr>
        <w:t>Enough preparation and understanding of the material</w:t>
      </w:r>
    </w:p>
    <w:p w14:paraId="797BE735" w14:textId="77777777" w:rsidR="00E53B39" w:rsidRPr="007648C6" w:rsidRDefault="00E53B39" w:rsidP="00E53B39">
      <w:pPr>
        <w:pStyle w:val="ListParagraph"/>
        <w:numPr>
          <w:ilvl w:val="1"/>
          <w:numId w:val="11"/>
        </w:numPr>
        <w:spacing w:before="120" w:line="276" w:lineRule="auto"/>
        <w:rPr>
          <w:rFonts w:cstheme="minorHAnsi"/>
        </w:rPr>
      </w:pPr>
      <w:r w:rsidRPr="007648C6">
        <w:rPr>
          <w:rFonts w:cstheme="minorHAnsi"/>
        </w:rPr>
        <w:t>Answering questions and making things fun for adolescents</w:t>
      </w:r>
    </w:p>
    <w:p w14:paraId="2161CC80" w14:textId="77777777" w:rsidR="00E53B39" w:rsidRPr="007648C6" w:rsidRDefault="00E53B39" w:rsidP="00E53B39">
      <w:pPr>
        <w:pStyle w:val="ListParagraph"/>
        <w:numPr>
          <w:ilvl w:val="1"/>
          <w:numId w:val="11"/>
        </w:numPr>
        <w:spacing w:before="120" w:line="276" w:lineRule="auto"/>
        <w:rPr>
          <w:rFonts w:cstheme="minorHAnsi"/>
        </w:rPr>
      </w:pPr>
      <w:r w:rsidRPr="007648C6">
        <w:rPr>
          <w:rFonts w:cstheme="minorHAnsi"/>
        </w:rPr>
        <w:t>Respecting adolescents</w:t>
      </w:r>
    </w:p>
    <w:p w14:paraId="3FEF18CD" w14:textId="77777777" w:rsidR="00E53B39" w:rsidRPr="007648C6" w:rsidRDefault="00E53B39" w:rsidP="00E53B39">
      <w:pPr>
        <w:pStyle w:val="ListParagraph"/>
        <w:numPr>
          <w:ilvl w:val="1"/>
          <w:numId w:val="11"/>
        </w:numPr>
        <w:spacing w:before="120" w:line="276" w:lineRule="auto"/>
        <w:rPr>
          <w:rFonts w:cstheme="minorHAnsi"/>
        </w:rPr>
      </w:pPr>
      <w:r w:rsidRPr="007648C6">
        <w:rPr>
          <w:rFonts w:cstheme="minorHAnsi"/>
        </w:rPr>
        <w:t>Encouraging only some adolescents to participate</w:t>
      </w:r>
    </w:p>
    <w:p w14:paraId="52974331" w14:textId="77777777" w:rsidR="00E53B39" w:rsidRPr="007648C6" w:rsidRDefault="00E53B39" w:rsidP="00E53B39">
      <w:pPr>
        <w:pStyle w:val="ListParagraph"/>
        <w:spacing w:before="120" w:line="276" w:lineRule="auto"/>
        <w:ind w:left="1440"/>
        <w:rPr>
          <w:rFonts w:cstheme="minorHAnsi"/>
        </w:rPr>
      </w:pPr>
    </w:p>
    <w:p w14:paraId="0FF99D06" w14:textId="77777777" w:rsidR="00E53B39" w:rsidRPr="007648C6" w:rsidRDefault="00E53B39" w:rsidP="00E53B39">
      <w:pPr>
        <w:pStyle w:val="ListParagraph"/>
        <w:numPr>
          <w:ilvl w:val="0"/>
          <w:numId w:val="11"/>
        </w:numPr>
        <w:spacing w:before="120" w:line="276" w:lineRule="auto"/>
        <w:rPr>
          <w:rFonts w:cstheme="minorHAnsi"/>
        </w:rPr>
      </w:pPr>
      <w:r w:rsidRPr="007648C6">
        <w:rPr>
          <w:rFonts w:cstheme="minorHAnsi"/>
        </w:rPr>
        <w:t>Which of the following statements describes assertiveness?</w:t>
      </w:r>
    </w:p>
    <w:p w14:paraId="7609AA12" w14:textId="77777777" w:rsidR="00E53B39" w:rsidRPr="007648C6" w:rsidRDefault="00E53B39" w:rsidP="00E53B39">
      <w:pPr>
        <w:pStyle w:val="ListParagraph"/>
        <w:numPr>
          <w:ilvl w:val="1"/>
          <w:numId w:val="11"/>
        </w:numPr>
        <w:spacing w:before="120" w:line="276" w:lineRule="auto"/>
        <w:rPr>
          <w:rFonts w:cstheme="minorHAnsi"/>
        </w:rPr>
      </w:pPr>
      <w:r w:rsidRPr="007648C6">
        <w:rPr>
          <w:rFonts w:cstheme="minorHAnsi"/>
        </w:rPr>
        <w:t xml:space="preserve">Hoping to get what you want without having to say it </w:t>
      </w:r>
    </w:p>
    <w:p w14:paraId="6BCE6BE6" w14:textId="77777777" w:rsidR="00E53B39" w:rsidRPr="007648C6" w:rsidRDefault="00E53B39" w:rsidP="00E53B39">
      <w:pPr>
        <w:pStyle w:val="ListParagraph"/>
        <w:numPr>
          <w:ilvl w:val="1"/>
          <w:numId w:val="11"/>
        </w:numPr>
        <w:spacing w:before="120" w:line="276" w:lineRule="auto"/>
        <w:rPr>
          <w:rFonts w:cstheme="minorHAnsi"/>
        </w:rPr>
      </w:pPr>
      <w:r w:rsidRPr="007648C6">
        <w:rPr>
          <w:rFonts w:cstheme="minorHAnsi"/>
        </w:rPr>
        <w:t xml:space="preserve">Leaving it to others to decide for you </w:t>
      </w:r>
    </w:p>
    <w:p w14:paraId="690E3E07" w14:textId="77777777" w:rsidR="00E53B39" w:rsidRPr="007648C6" w:rsidRDefault="00E53B39" w:rsidP="00E53B39">
      <w:pPr>
        <w:pStyle w:val="ListParagraph"/>
        <w:numPr>
          <w:ilvl w:val="1"/>
          <w:numId w:val="11"/>
        </w:numPr>
        <w:spacing w:before="120" w:line="276" w:lineRule="auto"/>
        <w:rPr>
          <w:rFonts w:cstheme="minorHAnsi"/>
        </w:rPr>
      </w:pPr>
      <w:r w:rsidRPr="007648C6">
        <w:rPr>
          <w:rFonts w:cstheme="minorHAnsi"/>
        </w:rPr>
        <w:t>Standing up for your rights without endangering the rights of others</w:t>
      </w:r>
    </w:p>
    <w:p w14:paraId="626E8CE6" w14:textId="77777777" w:rsidR="00E53B39" w:rsidRPr="00EB776A" w:rsidRDefault="00E53B39" w:rsidP="00E53B39">
      <w:pPr>
        <w:pStyle w:val="ListParagraph"/>
        <w:numPr>
          <w:ilvl w:val="1"/>
          <w:numId w:val="11"/>
        </w:numPr>
        <w:spacing w:before="120" w:line="276" w:lineRule="auto"/>
        <w:rPr>
          <w:rFonts w:cstheme="minorHAnsi"/>
        </w:rPr>
      </w:pPr>
      <w:r w:rsidRPr="007648C6">
        <w:rPr>
          <w:rFonts w:cstheme="minorHAnsi"/>
        </w:rPr>
        <w:t>Dom</w:t>
      </w:r>
      <w:r w:rsidRPr="00EB776A">
        <w:rPr>
          <w:rFonts w:cstheme="minorHAnsi"/>
        </w:rPr>
        <w:t xml:space="preserve">inating, shouting, demanding, not listening to others </w:t>
      </w:r>
    </w:p>
    <w:p w14:paraId="1A5B7A47" w14:textId="77777777" w:rsidR="001462E1" w:rsidRDefault="001462E1" w:rsidP="001462E1">
      <w:pPr>
        <w:spacing w:line="276" w:lineRule="auto"/>
        <w:rPr>
          <w:rFonts w:cstheme="minorHAnsi"/>
        </w:rPr>
      </w:pPr>
    </w:p>
    <w:p w14:paraId="1450392F" w14:textId="77777777" w:rsidR="00E53B39" w:rsidRDefault="00E53B39" w:rsidP="001462E1">
      <w:pPr>
        <w:spacing w:line="276" w:lineRule="auto"/>
        <w:rPr>
          <w:rFonts w:cstheme="minorHAnsi"/>
        </w:rPr>
      </w:pPr>
    </w:p>
    <w:p w14:paraId="12CA82F3" w14:textId="77777777" w:rsidR="00E53B39" w:rsidRDefault="00E53B39" w:rsidP="001462E1">
      <w:pPr>
        <w:spacing w:line="276" w:lineRule="auto"/>
        <w:rPr>
          <w:rFonts w:cstheme="minorHAnsi"/>
        </w:rPr>
      </w:pPr>
    </w:p>
    <w:p w14:paraId="0A34B72A" w14:textId="77777777" w:rsidR="00E53B39" w:rsidRDefault="00E53B39" w:rsidP="001462E1">
      <w:pPr>
        <w:spacing w:line="276" w:lineRule="auto"/>
        <w:rPr>
          <w:rFonts w:cstheme="minorHAnsi"/>
        </w:rPr>
      </w:pPr>
    </w:p>
    <w:p w14:paraId="3A9DEED5" w14:textId="77777777" w:rsidR="00E53B39" w:rsidRDefault="00E53B39" w:rsidP="001462E1">
      <w:pPr>
        <w:spacing w:line="276" w:lineRule="auto"/>
        <w:rPr>
          <w:rFonts w:cstheme="minorHAnsi"/>
        </w:rPr>
      </w:pPr>
    </w:p>
    <w:p w14:paraId="4DB782C3" w14:textId="77777777" w:rsidR="00E53B39" w:rsidRDefault="00E53B39" w:rsidP="001462E1">
      <w:pPr>
        <w:spacing w:line="276" w:lineRule="auto"/>
        <w:rPr>
          <w:rFonts w:cstheme="minorHAnsi"/>
        </w:rPr>
      </w:pPr>
    </w:p>
    <w:p w14:paraId="346A150F" w14:textId="77777777" w:rsidR="00E53B39" w:rsidRDefault="00E53B39" w:rsidP="001462E1">
      <w:pPr>
        <w:spacing w:line="276" w:lineRule="auto"/>
        <w:rPr>
          <w:rFonts w:cstheme="minorHAnsi"/>
        </w:rPr>
      </w:pPr>
    </w:p>
    <w:p w14:paraId="4F9FCB5E" w14:textId="77777777" w:rsidR="00E53B39" w:rsidRDefault="00E53B39" w:rsidP="001462E1">
      <w:pPr>
        <w:spacing w:line="276" w:lineRule="auto"/>
        <w:rPr>
          <w:rFonts w:cstheme="minorHAnsi"/>
        </w:rPr>
      </w:pPr>
    </w:p>
    <w:p w14:paraId="6585F4AF" w14:textId="77777777" w:rsidR="00E53B39" w:rsidRDefault="00E53B39" w:rsidP="001462E1">
      <w:pPr>
        <w:spacing w:line="276" w:lineRule="auto"/>
        <w:rPr>
          <w:rFonts w:cstheme="minorHAnsi"/>
        </w:rPr>
      </w:pPr>
    </w:p>
    <w:p w14:paraId="6FB2C9AC" w14:textId="77777777" w:rsidR="00E53B39" w:rsidRDefault="00E53B39" w:rsidP="001462E1">
      <w:pPr>
        <w:spacing w:line="276" w:lineRule="auto"/>
        <w:rPr>
          <w:rFonts w:cstheme="minorHAnsi"/>
        </w:rPr>
      </w:pPr>
    </w:p>
    <w:p w14:paraId="61747B8C" w14:textId="77777777" w:rsidR="00E53B39" w:rsidRDefault="00E53B39" w:rsidP="001462E1">
      <w:pPr>
        <w:spacing w:line="276" w:lineRule="auto"/>
        <w:rPr>
          <w:rFonts w:cstheme="minorHAnsi"/>
        </w:rPr>
      </w:pPr>
    </w:p>
    <w:p w14:paraId="4549CEE5" w14:textId="77777777" w:rsidR="00E53B39" w:rsidRDefault="00E53B39" w:rsidP="001462E1">
      <w:pPr>
        <w:spacing w:line="276" w:lineRule="auto"/>
        <w:rPr>
          <w:rFonts w:cstheme="minorHAnsi"/>
        </w:rPr>
      </w:pPr>
    </w:p>
    <w:p w14:paraId="13A3AA2C" w14:textId="77777777" w:rsidR="00E53B39" w:rsidRDefault="00E53B39" w:rsidP="001462E1">
      <w:pPr>
        <w:spacing w:line="276" w:lineRule="auto"/>
        <w:rPr>
          <w:rFonts w:cstheme="minorHAnsi"/>
        </w:rPr>
      </w:pPr>
    </w:p>
    <w:p w14:paraId="67673574" w14:textId="77777777" w:rsidR="00E53B39" w:rsidRDefault="00E53B39" w:rsidP="001462E1">
      <w:pPr>
        <w:spacing w:line="276" w:lineRule="auto"/>
        <w:rPr>
          <w:rFonts w:cstheme="minorHAnsi"/>
        </w:rPr>
      </w:pPr>
    </w:p>
    <w:p w14:paraId="64F3177A" w14:textId="77777777" w:rsidR="00E53B39" w:rsidRDefault="00E53B39" w:rsidP="001462E1">
      <w:pPr>
        <w:spacing w:line="276" w:lineRule="auto"/>
        <w:rPr>
          <w:rFonts w:cstheme="minorHAnsi"/>
        </w:rPr>
      </w:pPr>
    </w:p>
    <w:p w14:paraId="7868DE03" w14:textId="77777777" w:rsidR="00E53B39" w:rsidRDefault="00E53B39" w:rsidP="001462E1">
      <w:pPr>
        <w:spacing w:line="276" w:lineRule="auto"/>
        <w:rPr>
          <w:rFonts w:cstheme="minorHAnsi"/>
        </w:rPr>
      </w:pPr>
    </w:p>
    <w:p w14:paraId="048E77EA" w14:textId="77777777" w:rsidR="00E53B39" w:rsidRDefault="00E53B39" w:rsidP="001462E1">
      <w:pPr>
        <w:spacing w:line="276" w:lineRule="auto"/>
        <w:rPr>
          <w:rFonts w:cstheme="minorHAnsi"/>
        </w:rPr>
      </w:pPr>
    </w:p>
    <w:p w14:paraId="4FCE86CA" w14:textId="77777777" w:rsidR="00E53B39" w:rsidRDefault="00E53B39" w:rsidP="001462E1">
      <w:pPr>
        <w:spacing w:line="276" w:lineRule="auto"/>
        <w:rPr>
          <w:rFonts w:cstheme="minorHAnsi"/>
        </w:rPr>
      </w:pPr>
    </w:p>
    <w:p w14:paraId="08846C0B" w14:textId="77777777" w:rsidR="005D1A72" w:rsidRPr="00402C10" w:rsidRDefault="005D1A72" w:rsidP="005D1A72">
      <w:pPr>
        <w:rPr>
          <w:rFonts w:ascii="Montserrat" w:eastAsia="Arial Black" w:hAnsi="Montserrat" w:cs="Arial Black"/>
          <w:b/>
          <w:color w:val="873694"/>
          <w:kern w:val="24"/>
          <w:sz w:val="28"/>
          <w:szCs w:val="28"/>
        </w:rPr>
      </w:pPr>
      <w:r>
        <w:rPr>
          <w:rFonts w:ascii="Montserrat" w:eastAsia="Arial Black" w:hAnsi="Montserrat" w:cs="Arial Black"/>
          <w:b/>
          <w:color w:val="873694"/>
          <w:kern w:val="24"/>
          <w:sz w:val="28"/>
          <w:szCs w:val="28"/>
        </w:rPr>
        <w:lastRenderedPageBreak/>
        <w:t>ANSWER KEY Older Adolescent Mentor Pre and Post Test</w:t>
      </w:r>
    </w:p>
    <w:p w14:paraId="5B31995E" w14:textId="77777777" w:rsidR="005D1A72" w:rsidRPr="00C035B9" w:rsidRDefault="005D1A72" w:rsidP="005D1A72">
      <w:pPr>
        <w:rPr>
          <w:rFonts w:ascii="Montserrat" w:eastAsia="Arial Black" w:hAnsi="Montserrat" w:cs="Arial Black"/>
          <w:bCs/>
          <w:color w:val="873694"/>
          <w:kern w:val="24"/>
          <w:sz w:val="28"/>
          <w:szCs w:val="28"/>
        </w:rPr>
      </w:pPr>
      <w:r w:rsidRPr="00EC6FFB">
        <w:rPr>
          <w:rFonts w:ascii="Montserrat" w:eastAsia="Arial Black" w:hAnsi="Montserrat" w:cs="Arial Black"/>
          <w:bCs/>
          <w:color w:val="873694"/>
          <w:kern w:val="24"/>
          <w:sz w:val="28"/>
          <w:szCs w:val="28"/>
        </w:rPr>
        <w:t>Only review the answers after the post-test is completed!</w:t>
      </w:r>
      <w:r>
        <w:rPr>
          <w:rFonts w:ascii="Montserrat" w:eastAsia="Arial Black" w:hAnsi="Montserrat" w:cs="Arial Black"/>
          <w:bCs/>
          <w:color w:val="873694"/>
          <w:kern w:val="24"/>
          <w:sz w:val="28"/>
          <w:szCs w:val="28"/>
        </w:rPr>
        <w:t xml:space="preserve"> Correct answers are </w:t>
      </w:r>
      <w:r w:rsidRPr="00916515">
        <w:rPr>
          <w:rFonts w:ascii="Montserrat" w:eastAsia="Arial Black" w:hAnsi="Montserrat" w:cs="Arial Black"/>
          <w:b/>
          <w:color w:val="873694"/>
          <w:kern w:val="24"/>
          <w:sz w:val="28"/>
          <w:szCs w:val="28"/>
        </w:rPr>
        <w:t>bolded</w:t>
      </w:r>
      <w:r>
        <w:rPr>
          <w:rFonts w:ascii="Montserrat" w:eastAsia="Arial Black" w:hAnsi="Montserrat" w:cs="Arial Black"/>
          <w:bCs/>
          <w:color w:val="873694"/>
          <w:kern w:val="24"/>
          <w:sz w:val="28"/>
          <w:szCs w:val="28"/>
        </w:rPr>
        <w:t>.</w:t>
      </w:r>
    </w:p>
    <w:p w14:paraId="18D58DE8" w14:textId="77777777" w:rsidR="005D1A72" w:rsidRPr="007648C6" w:rsidRDefault="005D1A72" w:rsidP="005D1A72">
      <w:pPr>
        <w:pStyle w:val="ListParagraph"/>
        <w:numPr>
          <w:ilvl w:val="0"/>
          <w:numId w:val="12"/>
        </w:numPr>
        <w:rPr>
          <w:rFonts w:cstheme="minorHAnsi"/>
        </w:rPr>
      </w:pPr>
      <w:r w:rsidRPr="007648C6">
        <w:rPr>
          <w:rFonts w:cstheme="minorHAnsi"/>
        </w:rPr>
        <w:t xml:space="preserve">While facilitating discussions, if you notice that adolescents are confused about the topic, what can you do? </w:t>
      </w:r>
    </w:p>
    <w:p w14:paraId="53B1C031" w14:textId="77777777" w:rsidR="005D1A72" w:rsidRPr="007648C6" w:rsidRDefault="005D1A72" w:rsidP="005D1A72">
      <w:pPr>
        <w:pStyle w:val="List"/>
        <w:numPr>
          <w:ilvl w:val="1"/>
          <w:numId w:val="12"/>
        </w:numPr>
        <w:rPr>
          <w:rFonts w:cstheme="minorHAnsi"/>
          <w:sz w:val="22"/>
          <w:szCs w:val="22"/>
          <w:lang w:val="en-GB"/>
        </w:rPr>
      </w:pPr>
      <w:r w:rsidRPr="007648C6">
        <w:rPr>
          <w:rFonts w:cstheme="minorHAnsi"/>
          <w:sz w:val="22"/>
          <w:szCs w:val="22"/>
          <w:lang w:val="en-GB"/>
        </w:rPr>
        <w:t>Have the other adolescents in the group answer the question or explain the topic.</w:t>
      </w:r>
    </w:p>
    <w:p w14:paraId="6526F981" w14:textId="77777777" w:rsidR="005D1A72" w:rsidRPr="007648C6" w:rsidRDefault="005D1A72" w:rsidP="005D1A72">
      <w:pPr>
        <w:pStyle w:val="List"/>
        <w:numPr>
          <w:ilvl w:val="1"/>
          <w:numId w:val="12"/>
        </w:numPr>
        <w:rPr>
          <w:rFonts w:cstheme="minorHAnsi"/>
          <w:sz w:val="22"/>
          <w:szCs w:val="22"/>
          <w:lang w:val="en-GB"/>
        </w:rPr>
      </w:pPr>
      <w:r w:rsidRPr="007648C6">
        <w:rPr>
          <w:rFonts w:cstheme="minorHAnsi"/>
          <w:sz w:val="22"/>
          <w:szCs w:val="22"/>
          <w:lang w:val="en-GB"/>
        </w:rPr>
        <w:t>Give examples.</w:t>
      </w:r>
    </w:p>
    <w:p w14:paraId="233EC4AC" w14:textId="77777777" w:rsidR="005D1A72" w:rsidRPr="007648C6" w:rsidRDefault="005D1A72" w:rsidP="005D1A72">
      <w:pPr>
        <w:pStyle w:val="ListParagraph"/>
        <w:numPr>
          <w:ilvl w:val="1"/>
          <w:numId w:val="12"/>
        </w:numPr>
        <w:rPr>
          <w:rFonts w:cstheme="minorHAnsi"/>
        </w:rPr>
      </w:pPr>
      <w:r w:rsidRPr="007648C6">
        <w:rPr>
          <w:rFonts w:cstheme="minorHAnsi"/>
          <w:lang w:val="en-GB"/>
        </w:rPr>
        <w:t>Ask questions to clarify the adolescent’s understanding of the topic</w:t>
      </w:r>
      <w:r w:rsidRPr="007648C6">
        <w:rPr>
          <w:rFonts w:cstheme="minorHAnsi"/>
        </w:rPr>
        <w:t xml:space="preserve"> </w:t>
      </w:r>
    </w:p>
    <w:p w14:paraId="3A0BC929" w14:textId="77777777" w:rsidR="005D1A72" w:rsidRPr="00C12ADD" w:rsidRDefault="005D1A72" w:rsidP="005D1A72">
      <w:pPr>
        <w:pStyle w:val="ListParagraph"/>
        <w:numPr>
          <w:ilvl w:val="1"/>
          <w:numId w:val="12"/>
        </w:numPr>
        <w:rPr>
          <w:rFonts w:cstheme="minorHAnsi"/>
          <w:b/>
          <w:bCs/>
        </w:rPr>
      </w:pPr>
      <w:proofErr w:type="gramStart"/>
      <w:r w:rsidRPr="00C12ADD">
        <w:rPr>
          <w:rFonts w:cstheme="minorHAnsi"/>
          <w:b/>
          <w:bCs/>
        </w:rPr>
        <w:t>All of</w:t>
      </w:r>
      <w:proofErr w:type="gramEnd"/>
      <w:r w:rsidRPr="00C12ADD">
        <w:rPr>
          <w:rFonts w:cstheme="minorHAnsi"/>
          <w:b/>
          <w:bCs/>
        </w:rPr>
        <w:t xml:space="preserve"> the above</w:t>
      </w:r>
    </w:p>
    <w:p w14:paraId="7130F917" w14:textId="77777777" w:rsidR="005D1A72" w:rsidRPr="007648C6" w:rsidRDefault="005D1A72" w:rsidP="005D1A72">
      <w:pPr>
        <w:pStyle w:val="ListParagraph"/>
        <w:ind w:left="1440"/>
        <w:rPr>
          <w:rFonts w:cstheme="minorHAnsi"/>
        </w:rPr>
      </w:pPr>
    </w:p>
    <w:p w14:paraId="7ED0E754" w14:textId="77777777" w:rsidR="005D1A72" w:rsidRPr="007648C6" w:rsidRDefault="005D1A72" w:rsidP="005D1A72">
      <w:pPr>
        <w:pStyle w:val="ListParagraph"/>
        <w:numPr>
          <w:ilvl w:val="0"/>
          <w:numId w:val="12"/>
        </w:numPr>
        <w:rPr>
          <w:rFonts w:cstheme="minorHAnsi"/>
        </w:rPr>
      </w:pPr>
      <w:r w:rsidRPr="007648C6">
        <w:rPr>
          <w:rFonts w:cstheme="minorHAnsi"/>
        </w:rPr>
        <w:t xml:space="preserve">Goals have a deadline and are measurable.  </w:t>
      </w:r>
    </w:p>
    <w:p w14:paraId="2F478B03" w14:textId="77777777" w:rsidR="005D1A72" w:rsidRPr="00C12ADD" w:rsidRDefault="005D1A72" w:rsidP="005D1A72">
      <w:pPr>
        <w:pStyle w:val="ListParagraph"/>
        <w:numPr>
          <w:ilvl w:val="1"/>
          <w:numId w:val="12"/>
        </w:numPr>
        <w:rPr>
          <w:rFonts w:cstheme="minorHAnsi"/>
          <w:b/>
          <w:bCs/>
        </w:rPr>
      </w:pPr>
      <w:r w:rsidRPr="00C12ADD">
        <w:rPr>
          <w:rFonts w:cstheme="minorHAnsi"/>
          <w:b/>
          <w:bCs/>
        </w:rPr>
        <w:t xml:space="preserve">True      </w:t>
      </w:r>
    </w:p>
    <w:p w14:paraId="66ACB18D" w14:textId="77777777" w:rsidR="005D1A72" w:rsidRPr="007648C6" w:rsidRDefault="005D1A72" w:rsidP="005D1A72">
      <w:pPr>
        <w:pStyle w:val="ListParagraph"/>
        <w:numPr>
          <w:ilvl w:val="1"/>
          <w:numId w:val="12"/>
        </w:numPr>
        <w:rPr>
          <w:rFonts w:cstheme="minorHAnsi"/>
        </w:rPr>
      </w:pPr>
      <w:r w:rsidRPr="007648C6">
        <w:rPr>
          <w:rFonts w:cstheme="minorHAnsi"/>
        </w:rPr>
        <w:t xml:space="preserve">False </w:t>
      </w:r>
    </w:p>
    <w:p w14:paraId="0A2468A9" w14:textId="77777777" w:rsidR="005D1A72" w:rsidRPr="007648C6" w:rsidRDefault="005D1A72" w:rsidP="005D1A72">
      <w:pPr>
        <w:pStyle w:val="ListParagraph"/>
        <w:ind w:left="1440"/>
        <w:rPr>
          <w:rFonts w:cstheme="minorHAnsi"/>
        </w:rPr>
      </w:pPr>
    </w:p>
    <w:p w14:paraId="31CFC73B" w14:textId="77777777" w:rsidR="005D1A72" w:rsidRPr="007648C6" w:rsidRDefault="005D1A72" w:rsidP="005D1A72">
      <w:pPr>
        <w:pStyle w:val="ListParagraph"/>
        <w:numPr>
          <w:ilvl w:val="0"/>
          <w:numId w:val="12"/>
        </w:numPr>
        <w:rPr>
          <w:rFonts w:cstheme="minorHAnsi"/>
        </w:rPr>
      </w:pPr>
      <w:r w:rsidRPr="007648C6">
        <w:rPr>
          <w:rFonts w:cstheme="minorHAnsi"/>
        </w:rPr>
        <w:t xml:space="preserve">Which of the fallowing statement is true about goals? </w:t>
      </w:r>
    </w:p>
    <w:p w14:paraId="0B1ADFE1" w14:textId="77777777" w:rsidR="005D1A72" w:rsidRPr="007648C6" w:rsidRDefault="005D1A72" w:rsidP="005D1A72">
      <w:pPr>
        <w:pStyle w:val="ListParagraph"/>
        <w:numPr>
          <w:ilvl w:val="1"/>
          <w:numId w:val="12"/>
        </w:numPr>
        <w:spacing w:before="120" w:after="0" w:line="276" w:lineRule="auto"/>
        <w:contextualSpacing w:val="0"/>
        <w:rPr>
          <w:rFonts w:cstheme="minorHAnsi"/>
        </w:rPr>
      </w:pPr>
      <w:r w:rsidRPr="007648C6">
        <w:rPr>
          <w:rFonts w:cstheme="minorHAnsi"/>
        </w:rPr>
        <w:t>Certain goals like being a doctor are not possible for girls</w:t>
      </w:r>
    </w:p>
    <w:p w14:paraId="210B6C1E" w14:textId="77777777" w:rsidR="005D1A72" w:rsidRPr="00C12ADD" w:rsidRDefault="005D1A72" w:rsidP="005D1A72">
      <w:pPr>
        <w:pStyle w:val="ListParagraph"/>
        <w:numPr>
          <w:ilvl w:val="1"/>
          <w:numId w:val="12"/>
        </w:numPr>
        <w:rPr>
          <w:rFonts w:cstheme="minorHAnsi"/>
          <w:b/>
          <w:bCs/>
        </w:rPr>
      </w:pPr>
      <w:r w:rsidRPr="00C12ADD">
        <w:rPr>
          <w:rFonts w:cstheme="minorHAnsi"/>
          <w:b/>
          <w:bCs/>
        </w:rPr>
        <w:t>Short-term goals contribute to reaching your longer-term goal</w:t>
      </w:r>
    </w:p>
    <w:p w14:paraId="4E3F8946" w14:textId="77777777" w:rsidR="005D1A72" w:rsidRDefault="005D1A72" w:rsidP="005D1A72">
      <w:pPr>
        <w:pStyle w:val="ListParagraph"/>
        <w:numPr>
          <w:ilvl w:val="1"/>
          <w:numId w:val="12"/>
        </w:numPr>
        <w:rPr>
          <w:rFonts w:cstheme="minorHAnsi"/>
        </w:rPr>
      </w:pPr>
      <w:r w:rsidRPr="007648C6">
        <w:rPr>
          <w:rFonts w:cstheme="minorHAnsi"/>
        </w:rPr>
        <w:t>Both A and B</w:t>
      </w:r>
    </w:p>
    <w:p w14:paraId="76821C1E" w14:textId="77777777" w:rsidR="005D1A72" w:rsidRPr="003729F3" w:rsidRDefault="005D1A72" w:rsidP="005D1A72">
      <w:pPr>
        <w:ind w:left="360"/>
        <w:rPr>
          <w:rFonts w:cstheme="minorHAnsi"/>
          <w:i/>
          <w:iCs/>
        </w:rPr>
      </w:pPr>
      <w:r w:rsidRPr="003729F3">
        <w:rPr>
          <w:rFonts w:cstheme="minorHAnsi"/>
          <w:b/>
          <w:bCs/>
          <w:i/>
          <w:iCs/>
        </w:rPr>
        <w:t>Explanation</w:t>
      </w:r>
      <w:r w:rsidRPr="003729F3">
        <w:rPr>
          <w:rFonts w:cstheme="minorHAnsi"/>
          <w:i/>
          <w:iCs/>
        </w:rPr>
        <w:t>: Gender norms may make it more difficult for girls to become doctors, but it is possible and there are many Ethiopian women who have achieved this goal.</w:t>
      </w:r>
    </w:p>
    <w:p w14:paraId="787D94FE" w14:textId="77777777" w:rsidR="005D1A72" w:rsidRPr="007648C6" w:rsidRDefault="005D1A72" w:rsidP="005D1A72">
      <w:pPr>
        <w:pStyle w:val="ListParagraph"/>
        <w:numPr>
          <w:ilvl w:val="0"/>
          <w:numId w:val="12"/>
        </w:numPr>
        <w:rPr>
          <w:rFonts w:cstheme="minorHAnsi"/>
        </w:rPr>
      </w:pPr>
      <w:r w:rsidRPr="007648C6">
        <w:rPr>
          <w:rFonts w:cstheme="minorHAnsi"/>
        </w:rPr>
        <w:t xml:space="preserve">Which of the following statement is a statement about biological sex, not gender? </w:t>
      </w:r>
    </w:p>
    <w:p w14:paraId="04C9DC46" w14:textId="77777777" w:rsidR="005D1A72" w:rsidRPr="007648C6" w:rsidRDefault="005D1A72" w:rsidP="005D1A72">
      <w:pPr>
        <w:pStyle w:val="ListParagraph"/>
        <w:numPr>
          <w:ilvl w:val="1"/>
          <w:numId w:val="12"/>
        </w:numPr>
        <w:rPr>
          <w:rFonts w:cstheme="minorHAnsi"/>
        </w:rPr>
      </w:pPr>
      <w:r w:rsidRPr="007648C6">
        <w:rPr>
          <w:rFonts w:cstheme="minorHAnsi"/>
          <w:color w:val="222222"/>
          <w:shd w:val="clear" w:color="auto" w:fill="FFFFFF"/>
        </w:rPr>
        <w:t>Only males are capable of being strong leaders</w:t>
      </w:r>
    </w:p>
    <w:p w14:paraId="4F14109E" w14:textId="77777777" w:rsidR="005D1A72" w:rsidRPr="007648C6" w:rsidRDefault="005D1A72" w:rsidP="005D1A72">
      <w:pPr>
        <w:pStyle w:val="ListParagraph"/>
        <w:numPr>
          <w:ilvl w:val="1"/>
          <w:numId w:val="12"/>
        </w:numPr>
        <w:rPr>
          <w:rFonts w:cstheme="minorHAnsi"/>
        </w:rPr>
      </w:pPr>
      <w:r w:rsidRPr="007648C6">
        <w:rPr>
          <w:rFonts w:cstheme="minorHAnsi"/>
          <w:color w:val="222222"/>
          <w:shd w:val="clear" w:color="auto" w:fill="FFFFFF"/>
        </w:rPr>
        <w:t xml:space="preserve">Cleaning the house is responsibility of women. </w:t>
      </w:r>
    </w:p>
    <w:p w14:paraId="4FCE5729" w14:textId="77777777" w:rsidR="005D1A72" w:rsidRPr="007648C6" w:rsidRDefault="005D1A72" w:rsidP="005D1A72">
      <w:pPr>
        <w:pStyle w:val="ListParagraph"/>
        <w:numPr>
          <w:ilvl w:val="1"/>
          <w:numId w:val="12"/>
        </w:numPr>
        <w:rPr>
          <w:rFonts w:cstheme="minorHAnsi"/>
        </w:rPr>
      </w:pPr>
      <w:r w:rsidRPr="007648C6">
        <w:rPr>
          <w:rFonts w:cstheme="minorHAnsi"/>
          <w:color w:val="222222"/>
          <w:shd w:val="clear" w:color="auto" w:fill="FFFFFF"/>
        </w:rPr>
        <w:t xml:space="preserve">Only men </w:t>
      </w:r>
      <w:proofErr w:type="gramStart"/>
      <w:r w:rsidRPr="007648C6">
        <w:rPr>
          <w:rFonts w:cstheme="minorHAnsi"/>
          <w:color w:val="222222"/>
          <w:shd w:val="clear" w:color="auto" w:fill="FFFFFF"/>
        </w:rPr>
        <w:t>have to</w:t>
      </w:r>
      <w:proofErr w:type="gramEnd"/>
      <w:r w:rsidRPr="007648C6">
        <w:rPr>
          <w:rFonts w:cstheme="minorHAnsi"/>
          <w:color w:val="222222"/>
          <w:shd w:val="clear" w:color="auto" w:fill="FFFFFF"/>
        </w:rPr>
        <w:t xml:space="preserve"> plough the land.</w:t>
      </w:r>
    </w:p>
    <w:p w14:paraId="39F2B0F6" w14:textId="77777777" w:rsidR="005D1A72" w:rsidRPr="003729F3" w:rsidRDefault="005D1A72" w:rsidP="005D1A72">
      <w:pPr>
        <w:pStyle w:val="ListParagraph"/>
        <w:numPr>
          <w:ilvl w:val="1"/>
          <w:numId w:val="12"/>
        </w:numPr>
        <w:rPr>
          <w:rFonts w:cstheme="minorHAnsi"/>
          <w:b/>
          <w:bCs/>
        </w:rPr>
      </w:pPr>
      <w:r w:rsidRPr="003729F3">
        <w:rPr>
          <w:rFonts w:cstheme="minorHAnsi"/>
          <w:b/>
          <w:bCs/>
        </w:rPr>
        <w:t>Only women can have babies and become mothers</w:t>
      </w:r>
    </w:p>
    <w:p w14:paraId="2E7BAAE1" w14:textId="77777777" w:rsidR="005D1A72" w:rsidRPr="00724D56" w:rsidRDefault="005D1A72" w:rsidP="005D1A72">
      <w:pPr>
        <w:ind w:left="360"/>
        <w:rPr>
          <w:rFonts w:cstheme="minorHAnsi"/>
          <w:i/>
          <w:iCs/>
        </w:rPr>
      </w:pPr>
      <w:r w:rsidRPr="00724D56">
        <w:rPr>
          <w:rFonts w:cstheme="minorHAnsi"/>
          <w:b/>
          <w:bCs/>
          <w:i/>
          <w:iCs/>
        </w:rPr>
        <w:t>Explanation</w:t>
      </w:r>
      <w:r w:rsidRPr="00724D56">
        <w:rPr>
          <w:rFonts w:cstheme="minorHAnsi"/>
          <w:i/>
          <w:iCs/>
        </w:rPr>
        <w:t xml:space="preserve">: The ability to become pregnant is something that is only possible for those who are biologically female, men cannot become pregnant. Women can be strong leaders, men are physically able to clean just as women, and women can plough the land. The first </w:t>
      </w:r>
      <w:r>
        <w:rPr>
          <w:rFonts w:cstheme="minorHAnsi"/>
          <w:i/>
          <w:iCs/>
        </w:rPr>
        <w:t>3</w:t>
      </w:r>
      <w:r w:rsidRPr="00724D56">
        <w:rPr>
          <w:rFonts w:cstheme="minorHAnsi"/>
          <w:i/>
          <w:iCs/>
        </w:rPr>
        <w:t xml:space="preserve"> statements are influenced by each society’s gender norms about what men and women typically do.</w:t>
      </w:r>
    </w:p>
    <w:p w14:paraId="59574796" w14:textId="77777777" w:rsidR="005D1A72" w:rsidRPr="007648C6" w:rsidRDefault="005D1A72" w:rsidP="005D1A72">
      <w:pPr>
        <w:pStyle w:val="ListParagraph"/>
        <w:numPr>
          <w:ilvl w:val="0"/>
          <w:numId w:val="12"/>
        </w:numPr>
        <w:rPr>
          <w:rFonts w:cstheme="minorHAnsi"/>
        </w:rPr>
      </w:pPr>
      <w:r w:rsidRPr="007648C6">
        <w:rPr>
          <w:rFonts w:cstheme="minorHAnsi"/>
        </w:rPr>
        <w:t xml:space="preserve">Which of the following statement is true about menstruation? </w:t>
      </w:r>
    </w:p>
    <w:p w14:paraId="04623B22" w14:textId="77777777" w:rsidR="005D1A72" w:rsidRPr="007648C6" w:rsidRDefault="005D1A72" w:rsidP="005D1A72">
      <w:pPr>
        <w:pStyle w:val="ListParagraph"/>
        <w:numPr>
          <w:ilvl w:val="1"/>
          <w:numId w:val="12"/>
        </w:numPr>
        <w:spacing w:after="0" w:line="276" w:lineRule="auto"/>
        <w:contextualSpacing w:val="0"/>
        <w:rPr>
          <w:rFonts w:cstheme="minorHAnsi"/>
        </w:rPr>
      </w:pPr>
      <w:r w:rsidRPr="007648C6">
        <w:rPr>
          <w:rFonts w:cstheme="minorHAnsi"/>
        </w:rPr>
        <w:t>The menstrual cycle is usually between 21 to 35 days, but on average 28 days.</w:t>
      </w:r>
    </w:p>
    <w:p w14:paraId="47834192" w14:textId="77777777" w:rsidR="005D1A72" w:rsidRPr="007648C6" w:rsidRDefault="005D1A72" w:rsidP="005D1A72">
      <w:pPr>
        <w:pStyle w:val="ListParagraph"/>
        <w:numPr>
          <w:ilvl w:val="1"/>
          <w:numId w:val="12"/>
        </w:numPr>
        <w:spacing w:after="0" w:line="276" w:lineRule="auto"/>
        <w:contextualSpacing w:val="0"/>
        <w:rPr>
          <w:rFonts w:cstheme="minorHAnsi"/>
        </w:rPr>
      </w:pPr>
      <w:r w:rsidRPr="007648C6">
        <w:rPr>
          <w:rFonts w:cstheme="minorHAnsi"/>
        </w:rPr>
        <w:t xml:space="preserve">Menstruation can start as early as 9 years of age or as late as 16 to 17 years of age. </w:t>
      </w:r>
    </w:p>
    <w:p w14:paraId="11775D0D" w14:textId="77777777" w:rsidR="005D1A72" w:rsidRPr="007648C6" w:rsidRDefault="005D1A72" w:rsidP="005D1A72">
      <w:pPr>
        <w:pStyle w:val="ListParagraph"/>
        <w:numPr>
          <w:ilvl w:val="1"/>
          <w:numId w:val="12"/>
        </w:numPr>
        <w:spacing w:after="0" w:line="276" w:lineRule="auto"/>
        <w:contextualSpacing w:val="0"/>
        <w:rPr>
          <w:rFonts w:cstheme="minorHAnsi"/>
        </w:rPr>
      </w:pPr>
      <w:r w:rsidRPr="007648C6">
        <w:rPr>
          <w:rFonts w:cstheme="minorHAnsi"/>
        </w:rPr>
        <w:t>Menstruation usually lasts 4 to 7 days (but can last longer).</w:t>
      </w:r>
    </w:p>
    <w:p w14:paraId="2B397B7D" w14:textId="77777777" w:rsidR="005D1A72" w:rsidRDefault="005D1A72" w:rsidP="005D1A72">
      <w:pPr>
        <w:pStyle w:val="ListParagraph"/>
        <w:numPr>
          <w:ilvl w:val="1"/>
          <w:numId w:val="12"/>
        </w:numPr>
        <w:spacing w:after="0" w:line="276" w:lineRule="auto"/>
        <w:contextualSpacing w:val="0"/>
        <w:rPr>
          <w:rFonts w:cstheme="minorHAnsi"/>
          <w:b/>
          <w:bCs/>
        </w:rPr>
      </w:pPr>
      <w:proofErr w:type="gramStart"/>
      <w:r w:rsidRPr="00724D56">
        <w:rPr>
          <w:rFonts w:cstheme="minorHAnsi"/>
          <w:b/>
          <w:bCs/>
        </w:rPr>
        <w:t>All of</w:t>
      </w:r>
      <w:proofErr w:type="gramEnd"/>
      <w:r w:rsidRPr="00724D56">
        <w:rPr>
          <w:rFonts w:cstheme="minorHAnsi"/>
          <w:b/>
          <w:bCs/>
        </w:rPr>
        <w:t xml:space="preserve"> the above </w:t>
      </w:r>
    </w:p>
    <w:p w14:paraId="574333FD" w14:textId="77777777" w:rsidR="005D1A72" w:rsidRDefault="005D1A72" w:rsidP="005D1A72">
      <w:pPr>
        <w:pStyle w:val="ListParagraph"/>
        <w:spacing w:after="0" w:line="276" w:lineRule="auto"/>
        <w:ind w:left="1440"/>
        <w:contextualSpacing w:val="0"/>
        <w:rPr>
          <w:rFonts w:cstheme="minorHAnsi"/>
          <w:b/>
          <w:bCs/>
        </w:rPr>
      </w:pPr>
    </w:p>
    <w:p w14:paraId="482E58FC" w14:textId="77777777" w:rsidR="005D1A72" w:rsidRDefault="005D1A72" w:rsidP="005D1A72">
      <w:pPr>
        <w:pStyle w:val="ListParagraph"/>
        <w:spacing w:after="0" w:line="276" w:lineRule="auto"/>
        <w:ind w:left="1440"/>
        <w:contextualSpacing w:val="0"/>
        <w:rPr>
          <w:rFonts w:cstheme="minorHAnsi"/>
          <w:b/>
          <w:bCs/>
        </w:rPr>
      </w:pPr>
    </w:p>
    <w:p w14:paraId="3518A0DA" w14:textId="77777777" w:rsidR="005D1A72" w:rsidRPr="00A21203" w:rsidRDefault="005D1A72" w:rsidP="005D1A72">
      <w:pPr>
        <w:pStyle w:val="ListParagraph"/>
        <w:spacing w:after="0" w:line="276" w:lineRule="auto"/>
        <w:ind w:left="1440"/>
        <w:contextualSpacing w:val="0"/>
        <w:rPr>
          <w:rFonts w:cstheme="minorHAnsi"/>
          <w:b/>
          <w:bCs/>
        </w:rPr>
      </w:pPr>
    </w:p>
    <w:p w14:paraId="0CDF94DA" w14:textId="77777777" w:rsidR="005D1A72" w:rsidRPr="007648C6" w:rsidRDefault="005D1A72" w:rsidP="005D1A72">
      <w:pPr>
        <w:pStyle w:val="ListParagraph"/>
        <w:numPr>
          <w:ilvl w:val="0"/>
          <w:numId w:val="12"/>
        </w:numPr>
        <w:spacing w:before="180" w:line="276" w:lineRule="auto"/>
        <w:rPr>
          <w:rFonts w:cstheme="minorHAnsi"/>
        </w:rPr>
      </w:pPr>
      <w:r w:rsidRPr="007648C6">
        <w:rPr>
          <w:rFonts w:cstheme="minorHAnsi"/>
        </w:rPr>
        <w:lastRenderedPageBreak/>
        <w:t>Which of the following is a way to manage one’s menstruation?</w:t>
      </w:r>
    </w:p>
    <w:p w14:paraId="785E37DF" w14:textId="77777777" w:rsidR="005D1A72" w:rsidRPr="007648C6" w:rsidRDefault="005D1A72" w:rsidP="005D1A72">
      <w:pPr>
        <w:pStyle w:val="ListParagraph"/>
        <w:numPr>
          <w:ilvl w:val="1"/>
          <w:numId w:val="12"/>
        </w:numPr>
        <w:spacing w:after="0" w:line="276" w:lineRule="auto"/>
        <w:contextualSpacing w:val="0"/>
        <w:rPr>
          <w:rFonts w:cstheme="minorHAnsi"/>
        </w:rPr>
      </w:pPr>
      <w:r w:rsidRPr="007648C6">
        <w:rPr>
          <w:rFonts w:cstheme="minorHAnsi"/>
        </w:rPr>
        <w:t xml:space="preserve">Reusable pads, which can be washed and used repeatedly can be made from materials at home. </w:t>
      </w:r>
    </w:p>
    <w:p w14:paraId="51926D8E" w14:textId="77777777" w:rsidR="005D1A72" w:rsidRPr="007648C6" w:rsidRDefault="005D1A72" w:rsidP="005D1A72">
      <w:pPr>
        <w:pStyle w:val="ListParagraph"/>
        <w:numPr>
          <w:ilvl w:val="1"/>
          <w:numId w:val="12"/>
        </w:numPr>
        <w:spacing w:after="0" w:line="276" w:lineRule="auto"/>
        <w:contextualSpacing w:val="0"/>
        <w:rPr>
          <w:rFonts w:cstheme="minorHAnsi"/>
        </w:rPr>
      </w:pPr>
      <w:r w:rsidRPr="007648C6">
        <w:rPr>
          <w:rFonts w:cstheme="minorHAnsi"/>
        </w:rPr>
        <w:t>Place a cloth or a pad on your underwear to catch the blood.</w:t>
      </w:r>
    </w:p>
    <w:p w14:paraId="7981D10D" w14:textId="77777777" w:rsidR="005D1A72" w:rsidRPr="007648C6" w:rsidRDefault="005D1A72" w:rsidP="005D1A72">
      <w:pPr>
        <w:pStyle w:val="ListParagraph"/>
        <w:numPr>
          <w:ilvl w:val="1"/>
          <w:numId w:val="12"/>
        </w:numPr>
        <w:spacing w:after="0" w:line="276" w:lineRule="auto"/>
        <w:contextualSpacing w:val="0"/>
        <w:rPr>
          <w:rFonts w:cstheme="minorHAnsi"/>
        </w:rPr>
      </w:pPr>
      <w:r w:rsidRPr="007648C6">
        <w:rPr>
          <w:rFonts w:cstheme="minorHAnsi"/>
        </w:rPr>
        <w:t>When at school, bring an extra cloth or extra pad in a plastic bag for cleaning or disposing of the soiled clothes/pads later.</w:t>
      </w:r>
    </w:p>
    <w:p w14:paraId="043DD238" w14:textId="77777777" w:rsidR="005D1A72" w:rsidRDefault="005D1A72" w:rsidP="005D1A72">
      <w:pPr>
        <w:pStyle w:val="ListParagraph"/>
        <w:numPr>
          <w:ilvl w:val="1"/>
          <w:numId w:val="12"/>
        </w:numPr>
        <w:spacing w:after="0" w:line="276" w:lineRule="auto"/>
        <w:contextualSpacing w:val="0"/>
        <w:rPr>
          <w:rFonts w:cstheme="minorHAnsi"/>
          <w:b/>
          <w:bCs/>
        </w:rPr>
      </w:pPr>
      <w:proofErr w:type="gramStart"/>
      <w:r w:rsidRPr="00724D56">
        <w:rPr>
          <w:rFonts w:cstheme="minorHAnsi"/>
          <w:b/>
          <w:bCs/>
        </w:rPr>
        <w:t>All of</w:t>
      </w:r>
      <w:proofErr w:type="gramEnd"/>
      <w:r w:rsidRPr="00724D56">
        <w:rPr>
          <w:rFonts w:cstheme="minorHAnsi"/>
          <w:b/>
          <w:bCs/>
        </w:rPr>
        <w:t xml:space="preserve"> the above</w:t>
      </w:r>
    </w:p>
    <w:p w14:paraId="52B6506F" w14:textId="77777777" w:rsidR="005D1A72" w:rsidRPr="00A21203" w:rsidRDefault="005D1A72" w:rsidP="005D1A72">
      <w:pPr>
        <w:pStyle w:val="ListParagraph"/>
        <w:spacing w:after="0" w:line="276" w:lineRule="auto"/>
        <w:ind w:left="1440"/>
        <w:contextualSpacing w:val="0"/>
        <w:rPr>
          <w:rFonts w:cstheme="minorHAnsi"/>
          <w:b/>
          <w:bCs/>
        </w:rPr>
      </w:pPr>
    </w:p>
    <w:p w14:paraId="3738A4F7" w14:textId="77777777" w:rsidR="005D1A72" w:rsidRPr="007648C6" w:rsidRDefault="005D1A72" w:rsidP="005D1A72">
      <w:pPr>
        <w:pStyle w:val="ListParagraph"/>
        <w:numPr>
          <w:ilvl w:val="0"/>
          <w:numId w:val="12"/>
        </w:numPr>
        <w:rPr>
          <w:rFonts w:eastAsia="Calibri" w:cstheme="minorHAnsi"/>
        </w:rPr>
      </w:pPr>
      <w:r w:rsidRPr="007648C6">
        <w:rPr>
          <w:rFonts w:eastAsia="Calibri" w:cstheme="minorHAnsi"/>
        </w:rPr>
        <w:t xml:space="preserve">Which one of the following statements is </w:t>
      </w:r>
      <w:r>
        <w:rPr>
          <w:rFonts w:eastAsia="Calibri" w:cstheme="minorHAnsi"/>
        </w:rPr>
        <w:t>t</w:t>
      </w:r>
      <w:r w:rsidRPr="007648C6">
        <w:rPr>
          <w:rFonts w:eastAsia="Calibri" w:cstheme="minorHAnsi"/>
        </w:rPr>
        <w:t xml:space="preserve">rue about preventing unwanted pregnancy? </w:t>
      </w:r>
    </w:p>
    <w:p w14:paraId="131D6E20" w14:textId="77777777" w:rsidR="005D1A72" w:rsidRPr="007648C6" w:rsidRDefault="005D1A72" w:rsidP="005D1A72">
      <w:pPr>
        <w:pStyle w:val="ListParagraph"/>
        <w:numPr>
          <w:ilvl w:val="1"/>
          <w:numId w:val="12"/>
        </w:numPr>
        <w:rPr>
          <w:rFonts w:cstheme="minorHAnsi"/>
        </w:rPr>
      </w:pPr>
      <w:r w:rsidRPr="007648C6">
        <w:rPr>
          <w:rFonts w:eastAsia="Calibri" w:cstheme="minorHAnsi"/>
        </w:rPr>
        <w:t xml:space="preserve">Abstaining from having sex is the best way to avoid pregnancy during adolescence. </w:t>
      </w:r>
    </w:p>
    <w:p w14:paraId="6B1685A8" w14:textId="77777777" w:rsidR="005D1A72" w:rsidRPr="007648C6" w:rsidRDefault="005D1A72" w:rsidP="005D1A72">
      <w:pPr>
        <w:pStyle w:val="ListParagraph"/>
        <w:numPr>
          <w:ilvl w:val="1"/>
          <w:numId w:val="12"/>
        </w:numPr>
        <w:rPr>
          <w:rFonts w:cstheme="minorHAnsi"/>
        </w:rPr>
      </w:pPr>
      <w:r w:rsidRPr="007648C6">
        <w:rPr>
          <w:rFonts w:cstheme="minorHAnsi"/>
        </w:rPr>
        <w:t>Pills and injectables are among short term contraceptive methods</w:t>
      </w:r>
    </w:p>
    <w:p w14:paraId="5A127B89" w14:textId="77777777" w:rsidR="005D1A72" w:rsidRPr="007648C6" w:rsidRDefault="005D1A72" w:rsidP="005D1A72">
      <w:pPr>
        <w:pStyle w:val="ListParagraph"/>
        <w:numPr>
          <w:ilvl w:val="1"/>
          <w:numId w:val="12"/>
        </w:numPr>
        <w:rPr>
          <w:rFonts w:cstheme="minorHAnsi"/>
        </w:rPr>
      </w:pPr>
      <w:r w:rsidRPr="007648C6">
        <w:rPr>
          <w:rFonts w:cstheme="minorHAnsi"/>
        </w:rPr>
        <w:t>Implants and IUD are among long term contraceptive methods.</w:t>
      </w:r>
    </w:p>
    <w:p w14:paraId="121A1A34" w14:textId="77777777" w:rsidR="005D1A72" w:rsidRPr="003512A9" w:rsidRDefault="005D1A72" w:rsidP="005D1A72">
      <w:pPr>
        <w:pStyle w:val="ListParagraph"/>
        <w:numPr>
          <w:ilvl w:val="1"/>
          <w:numId w:val="12"/>
        </w:numPr>
        <w:rPr>
          <w:rFonts w:cstheme="minorHAnsi"/>
          <w:b/>
          <w:bCs/>
        </w:rPr>
      </w:pPr>
      <w:proofErr w:type="gramStart"/>
      <w:r w:rsidRPr="003512A9">
        <w:rPr>
          <w:rFonts w:cstheme="minorHAnsi"/>
          <w:b/>
          <w:bCs/>
        </w:rPr>
        <w:t>All of</w:t>
      </w:r>
      <w:proofErr w:type="gramEnd"/>
      <w:r w:rsidRPr="003512A9">
        <w:rPr>
          <w:rFonts w:cstheme="minorHAnsi"/>
          <w:b/>
          <w:bCs/>
        </w:rPr>
        <w:t xml:space="preserve"> the above   </w:t>
      </w:r>
    </w:p>
    <w:p w14:paraId="0E6BF1CB" w14:textId="77777777" w:rsidR="005D1A72" w:rsidRPr="007648C6" w:rsidRDefault="005D1A72" w:rsidP="005D1A72">
      <w:pPr>
        <w:pStyle w:val="ListParagraph"/>
        <w:ind w:left="1440"/>
        <w:rPr>
          <w:rFonts w:cstheme="minorHAnsi"/>
        </w:rPr>
      </w:pPr>
    </w:p>
    <w:p w14:paraId="5E27B55D" w14:textId="77777777" w:rsidR="005D1A72" w:rsidRPr="007648C6" w:rsidRDefault="005D1A72" w:rsidP="005D1A72">
      <w:pPr>
        <w:pStyle w:val="ListParagraph"/>
        <w:numPr>
          <w:ilvl w:val="0"/>
          <w:numId w:val="12"/>
        </w:numPr>
        <w:spacing w:before="180" w:after="0" w:line="276" w:lineRule="auto"/>
        <w:contextualSpacing w:val="0"/>
        <w:rPr>
          <w:rFonts w:cstheme="minorHAnsi"/>
        </w:rPr>
      </w:pPr>
      <w:r w:rsidRPr="007648C6">
        <w:rPr>
          <w:rFonts w:cstheme="minorHAnsi"/>
        </w:rPr>
        <w:t xml:space="preserve">Which of the following is a way for adolescents to protect themselves from violence?  </w:t>
      </w:r>
    </w:p>
    <w:p w14:paraId="3465889A" w14:textId="77777777" w:rsidR="005D1A72" w:rsidRPr="007648C6" w:rsidRDefault="005D1A72" w:rsidP="005D1A72">
      <w:pPr>
        <w:pStyle w:val="ListParagraph"/>
        <w:numPr>
          <w:ilvl w:val="1"/>
          <w:numId w:val="12"/>
        </w:numPr>
        <w:spacing w:after="0" w:line="276" w:lineRule="auto"/>
        <w:contextualSpacing w:val="0"/>
        <w:rPr>
          <w:rFonts w:cstheme="minorHAnsi"/>
        </w:rPr>
      </w:pPr>
      <w:r w:rsidRPr="007648C6">
        <w:rPr>
          <w:rFonts w:cstheme="minorHAnsi"/>
        </w:rPr>
        <w:t xml:space="preserve">Saying “no” and </w:t>
      </w:r>
      <w:proofErr w:type="gramStart"/>
      <w:r w:rsidRPr="007648C6">
        <w:rPr>
          <w:rFonts w:cstheme="minorHAnsi"/>
        </w:rPr>
        <w:t>shouting loudly</w:t>
      </w:r>
      <w:proofErr w:type="gramEnd"/>
      <w:r w:rsidRPr="007648C6">
        <w:rPr>
          <w:rFonts w:cstheme="minorHAnsi"/>
        </w:rPr>
        <w:t xml:space="preserve"> for help, even if you know the person.</w:t>
      </w:r>
    </w:p>
    <w:p w14:paraId="3636514A" w14:textId="77777777" w:rsidR="005D1A72" w:rsidRPr="007648C6" w:rsidRDefault="005D1A72" w:rsidP="005D1A72">
      <w:pPr>
        <w:pStyle w:val="ListParagraph"/>
        <w:numPr>
          <w:ilvl w:val="1"/>
          <w:numId w:val="12"/>
        </w:numPr>
        <w:spacing w:after="0" w:line="276" w:lineRule="auto"/>
        <w:contextualSpacing w:val="0"/>
        <w:rPr>
          <w:rFonts w:cstheme="minorHAnsi"/>
        </w:rPr>
      </w:pPr>
      <w:r w:rsidRPr="007648C6">
        <w:rPr>
          <w:rFonts w:cstheme="minorHAnsi"/>
        </w:rPr>
        <w:t xml:space="preserve">Running away from the violent situation and telling a trusted adult. </w:t>
      </w:r>
    </w:p>
    <w:p w14:paraId="5CD95973" w14:textId="77777777" w:rsidR="005D1A72" w:rsidRPr="007648C6" w:rsidRDefault="005D1A72" w:rsidP="005D1A72">
      <w:pPr>
        <w:pStyle w:val="ListParagraph"/>
        <w:numPr>
          <w:ilvl w:val="1"/>
          <w:numId w:val="12"/>
        </w:numPr>
        <w:spacing w:after="0" w:line="276" w:lineRule="auto"/>
        <w:contextualSpacing w:val="0"/>
        <w:rPr>
          <w:rFonts w:cstheme="minorHAnsi"/>
        </w:rPr>
      </w:pPr>
      <w:r w:rsidRPr="007648C6">
        <w:rPr>
          <w:rFonts w:cstheme="minorHAnsi"/>
        </w:rPr>
        <w:t>Go to community members, like healthcare workers, anti-HTP task force members, or other trusted adults</w:t>
      </w:r>
    </w:p>
    <w:p w14:paraId="19497B41" w14:textId="77777777" w:rsidR="005D1A72" w:rsidRPr="0004126E" w:rsidRDefault="005D1A72" w:rsidP="005D1A72">
      <w:pPr>
        <w:pStyle w:val="ListParagraph"/>
        <w:numPr>
          <w:ilvl w:val="1"/>
          <w:numId w:val="12"/>
        </w:numPr>
        <w:spacing w:after="0" w:line="276" w:lineRule="auto"/>
        <w:contextualSpacing w:val="0"/>
        <w:rPr>
          <w:rFonts w:cstheme="minorHAnsi"/>
          <w:b/>
          <w:bCs/>
        </w:rPr>
      </w:pPr>
      <w:proofErr w:type="gramStart"/>
      <w:r w:rsidRPr="0004126E">
        <w:rPr>
          <w:rFonts w:cstheme="minorHAnsi"/>
          <w:b/>
          <w:bCs/>
        </w:rPr>
        <w:t>All of</w:t>
      </w:r>
      <w:proofErr w:type="gramEnd"/>
      <w:r w:rsidRPr="0004126E">
        <w:rPr>
          <w:rFonts w:cstheme="minorHAnsi"/>
          <w:b/>
          <w:bCs/>
        </w:rPr>
        <w:t xml:space="preserve"> the above</w:t>
      </w:r>
    </w:p>
    <w:p w14:paraId="330A245C" w14:textId="77777777" w:rsidR="005D1A72" w:rsidRPr="007648C6" w:rsidRDefault="005D1A72" w:rsidP="005D1A72">
      <w:pPr>
        <w:pStyle w:val="ListParagraph"/>
        <w:spacing w:after="0" w:line="276" w:lineRule="auto"/>
        <w:ind w:left="1440"/>
        <w:contextualSpacing w:val="0"/>
        <w:rPr>
          <w:rFonts w:cstheme="minorHAnsi"/>
        </w:rPr>
      </w:pPr>
    </w:p>
    <w:p w14:paraId="2721BCA8" w14:textId="77777777" w:rsidR="005D1A72" w:rsidRPr="007648C6" w:rsidRDefault="005D1A72" w:rsidP="005D1A72">
      <w:pPr>
        <w:pStyle w:val="ListParagraph"/>
        <w:numPr>
          <w:ilvl w:val="0"/>
          <w:numId w:val="12"/>
        </w:numPr>
        <w:spacing w:before="120" w:line="276" w:lineRule="auto"/>
        <w:rPr>
          <w:rFonts w:cstheme="minorHAnsi"/>
        </w:rPr>
      </w:pPr>
      <w:r w:rsidRPr="007648C6">
        <w:rPr>
          <w:rFonts w:cstheme="minorHAnsi"/>
        </w:rPr>
        <w:t>Adolescents are too young to start saving money</w:t>
      </w:r>
    </w:p>
    <w:p w14:paraId="544F4DB3" w14:textId="77777777" w:rsidR="005D1A72" w:rsidRPr="007648C6" w:rsidRDefault="005D1A72" w:rsidP="005D1A72">
      <w:pPr>
        <w:pStyle w:val="ListParagraph"/>
        <w:numPr>
          <w:ilvl w:val="1"/>
          <w:numId w:val="12"/>
        </w:numPr>
        <w:spacing w:before="120" w:line="276" w:lineRule="auto"/>
        <w:rPr>
          <w:rFonts w:cstheme="minorHAnsi"/>
        </w:rPr>
      </w:pPr>
      <w:r w:rsidRPr="007648C6">
        <w:rPr>
          <w:rFonts w:cstheme="minorHAnsi"/>
        </w:rPr>
        <w:t xml:space="preserve">True     </w:t>
      </w:r>
    </w:p>
    <w:p w14:paraId="0164AF9C" w14:textId="77777777" w:rsidR="005D1A72" w:rsidRPr="003D4397" w:rsidRDefault="005D1A72" w:rsidP="005D1A72">
      <w:pPr>
        <w:pStyle w:val="ListParagraph"/>
        <w:numPr>
          <w:ilvl w:val="1"/>
          <w:numId w:val="12"/>
        </w:numPr>
        <w:spacing w:before="120" w:line="276" w:lineRule="auto"/>
        <w:rPr>
          <w:rFonts w:cstheme="minorHAnsi"/>
          <w:b/>
          <w:bCs/>
        </w:rPr>
      </w:pPr>
      <w:r w:rsidRPr="0004126E">
        <w:rPr>
          <w:rFonts w:cstheme="minorHAnsi"/>
          <w:b/>
          <w:bCs/>
        </w:rPr>
        <w:t xml:space="preserve"> False</w:t>
      </w:r>
    </w:p>
    <w:p w14:paraId="0EB1B683" w14:textId="77777777" w:rsidR="005D1A72" w:rsidRPr="003D4397" w:rsidRDefault="005D1A72" w:rsidP="005D1A72">
      <w:pPr>
        <w:spacing w:line="276" w:lineRule="auto"/>
        <w:ind w:left="360"/>
        <w:rPr>
          <w:rFonts w:cstheme="minorHAnsi"/>
        </w:rPr>
      </w:pPr>
      <w:r w:rsidRPr="002F3937">
        <w:rPr>
          <w:rFonts w:cstheme="minorHAnsi"/>
          <w:b/>
          <w:bCs/>
          <w:i/>
          <w:iCs/>
        </w:rPr>
        <w:t>Explanation</w:t>
      </w:r>
      <w:r>
        <w:rPr>
          <w:rFonts w:cstheme="minorHAnsi"/>
          <w:i/>
          <w:iCs/>
        </w:rPr>
        <w:t>: It is important for adolescents to begin learning about money and how to save when they are young. Even if they save small amounts, they will learn a lot about the process.</w:t>
      </w:r>
    </w:p>
    <w:p w14:paraId="52B373F7" w14:textId="77777777" w:rsidR="005D1A72" w:rsidRPr="007648C6" w:rsidRDefault="005D1A72" w:rsidP="005D1A72">
      <w:pPr>
        <w:pStyle w:val="ListParagraph"/>
        <w:numPr>
          <w:ilvl w:val="0"/>
          <w:numId w:val="12"/>
        </w:numPr>
        <w:rPr>
          <w:rFonts w:eastAsia="Calibri" w:cstheme="minorHAnsi"/>
        </w:rPr>
      </w:pPr>
      <w:r w:rsidRPr="007648C6">
        <w:rPr>
          <w:rFonts w:eastAsia="Calibri" w:cstheme="minorHAnsi"/>
        </w:rPr>
        <w:t xml:space="preserve">Which one of the following statements is </w:t>
      </w:r>
      <w:r>
        <w:rPr>
          <w:rFonts w:eastAsia="Calibri" w:cstheme="minorHAnsi"/>
        </w:rPr>
        <w:t>t</w:t>
      </w:r>
      <w:r w:rsidRPr="007648C6">
        <w:rPr>
          <w:rFonts w:eastAsia="Calibri" w:cstheme="minorHAnsi"/>
        </w:rPr>
        <w:t>rue about STI</w:t>
      </w:r>
      <w:r>
        <w:rPr>
          <w:rFonts w:eastAsia="Calibri" w:cstheme="minorHAnsi"/>
        </w:rPr>
        <w:t>s</w:t>
      </w:r>
      <w:r w:rsidRPr="007648C6">
        <w:rPr>
          <w:rFonts w:eastAsia="Calibri" w:cstheme="minorHAnsi"/>
        </w:rPr>
        <w:t xml:space="preserve">? </w:t>
      </w:r>
    </w:p>
    <w:p w14:paraId="4974AECC" w14:textId="77777777" w:rsidR="005D1A72" w:rsidRPr="007648C6" w:rsidRDefault="005D1A72" w:rsidP="005D1A72">
      <w:pPr>
        <w:pStyle w:val="ListParagraph"/>
        <w:numPr>
          <w:ilvl w:val="1"/>
          <w:numId w:val="12"/>
        </w:numPr>
        <w:spacing w:afterLines="20" w:after="48" w:line="276" w:lineRule="auto"/>
        <w:rPr>
          <w:rFonts w:cstheme="minorHAnsi"/>
        </w:rPr>
      </w:pPr>
      <w:r w:rsidRPr="007648C6">
        <w:rPr>
          <w:rFonts w:eastAsia="Calibri" w:cstheme="minorHAnsi"/>
        </w:rPr>
        <w:t xml:space="preserve">STI is </w:t>
      </w:r>
      <w:r w:rsidRPr="007648C6">
        <w:rPr>
          <w:rFonts w:cstheme="minorHAnsi"/>
          <w:color w:val="000000"/>
        </w:rPr>
        <w:t>an infection that can be transferred from one person to another through sexual contact. </w:t>
      </w:r>
    </w:p>
    <w:p w14:paraId="1C62A506" w14:textId="77777777" w:rsidR="005D1A72" w:rsidRPr="007648C6" w:rsidRDefault="005D1A72" w:rsidP="005D1A72">
      <w:pPr>
        <w:pStyle w:val="ListParagraph"/>
        <w:numPr>
          <w:ilvl w:val="1"/>
          <w:numId w:val="12"/>
        </w:numPr>
        <w:spacing w:afterLines="20" w:after="48" w:line="276" w:lineRule="auto"/>
        <w:rPr>
          <w:rFonts w:eastAsia="Calibri" w:cstheme="minorHAnsi"/>
        </w:rPr>
      </w:pPr>
      <w:r w:rsidRPr="007648C6">
        <w:rPr>
          <w:rFonts w:eastAsia="Calibri" w:cstheme="minorHAnsi"/>
        </w:rPr>
        <w:t xml:space="preserve">Some STIs can also be transmitted by sharing sharp materials, blood transfusions, and through childbirth. </w:t>
      </w:r>
    </w:p>
    <w:p w14:paraId="0F6193A6" w14:textId="77777777" w:rsidR="005D1A72" w:rsidRPr="007648C6" w:rsidRDefault="005D1A72" w:rsidP="005D1A72">
      <w:pPr>
        <w:pStyle w:val="ListParagraph"/>
        <w:numPr>
          <w:ilvl w:val="1"/>
          <w:numId w:val="12"/>
        </w:numPr>
        <w:spacing w:afterLines="20" w:after="48" w:line="276" w:lineRule="auto"/>
        <w:rPr>
          <w:rFonts w:cstheme="minorHAnsi"/>
        </w:rPr>
      </w:pPr>
      <w:r w:rsidRPr="007648C6">
        <w:rPr>
          <w:rFonts w:eastAsia="Calibri" w:cstheme="minorHAnsi"/>
        </w:rPr>
        <w:t xml:space="preserve">STIs, including HIV, are not transmitted through casual contact such as: </w:t>
      </w:r>
      <w:r>
        <w:rPr>
          <w:rFonts w:eastAsia="Calibri" w:cstheme="minorHAnsi"/>
        </w:rPr>
        <w:t>s</w:t>
      </w:r>
      <w:r w:rsidRPr="007648C6">
        <w:rPr>
          <w:rFonts w:eastAsia="Calibri" w:cstheme="minorHAnsi"/>
        </w:rPr>
        <w:t xml:space="preserve">haking hands, </w:t>
      </w:r>
      <w:r>
        <w:rPr>
          <w:rFonts w:eastAsia="Calibri" w:cstheme="minorHAnsi"/>
        </w:rPr>
        <w:t>h</w:t>
      </w:r>
      <w:r w:rsidRPr="007648C6">
        <w:rPr>
          <w:rFonts w:eastAsia="Calibri" w:cstheme="minorHAnsi"/>
        </w:rPr>
        <w:t xml:space="preserve">ugging, drinking from the same glass, sitting on the same toilet seat, </w:t>
      </w:r>
      <w:r>
        <w:rPr>
          <w:rFonts w:eastAsia="Calibri" w:cstheme="minorHAnsi"/>
        </w:rPr>
        <w:t>s</w:t>
      </w:r>
      <w:r w:rsidRPr="007648C6">
        <w:rPr>
          <w:rFonts w:eastAsia="Calibri" w:cstheme="minorHAnsi"/>
        </w:rPr>
        <w:t>haring toothbrushes, etc.</w:t>
      </w:r>
    </w:p>
    <w:p w14:paraId="2D6A112F" w14:textId="77777777" w:rsidR="005D1A72" w:rsidRPr="005D04E8" w:rsidRDefault="005D1A72" w:rsidP="005D1A72">
      <w:pPr>
        <w:pStyle w:val="ListParagraph"/>
        <w:numPr>
          <w:ilvl w:val="1"/>
          <w:numId w:val="12"/>
        </w:numPr>
        <w:spacing w:afterLines="20" w:after="48" w:line="276" w:lineRule="auto"/>
        <w:rPr>
          <w:rFonts w:cstheme="minorHAnsi"/>
          <w:b/>
          <w:bCs/>
        </w:rPr>
      </w:pPr>
      <w:proofErr w:type="gramStart"/>
      <w:r w:rsidRPr="003D4397">
        <w:rPr>
          <w:rFonts w:eastAsia="Calibri" w:cstheme="minorHAnsi"/>
          <w:b/>
          <w:bCs/>
        </w:rPr>
        <w:t>All of</w:t>
      </w:r>
      <w:proofErr w:type="gramEnd"/>
      <w:r w:rsidRPr="003D4397">
        <w:rPr>
          <w:rFonts w:eastAsia="Calibri" w:cstheme="minorHAnsi"/>
          <w:b/>
          <w:bCs/>
        </w:rPr>
        <w:t xml:space="preserve"> the above </w:t>
      </w:r>
    </w:p>
    <w:p w14:paraId="592215A9" w14:textId="77777777" w:rsidR="005D1A72" w:rsidRDefault="005D1A72" w:rsidP="005D1A72">
      <w:pPr>
        <w:pStyle w:val="ListParagraph"/>
        <w:spacing w:afterLines="20" w:after="48" w:line="276" w:lineRule="auto"/>
        <w:rPr>
          <w:rFonts w:cstheme="minorHAnsi"/>
          <w:b/>
          <w:bCs/>
        </w:rPr>
      </w:pPr>
    </w:p>
    <w:p w14:paraId="0BA5C938" w14:textId="77777777" w:rsidR="005D1A72" w:rsidRPr="003D4397" w:rsidRDefault="005D1A72" w:rsidP="005D1A72">
      <w:pPr>
        <w:pStyle w:val="ListParagraph"/>
        <w:spacing w:afterLines="20" w:after="48" w:line="276" w:lineRule="auto"/>
        <w:rPr>
          <w:rFonts w:cstheme="minorHAnsi"/>
          <w:b/>
          <w:bCs/>
        </w:rPr>
      </w:pPr>
    </w:p>
    <w:p w14:paraId="72250E21" w14:textId="77777777" w:rsidR="005D1A72" w:rsidRPr="007648C6" w:rsidRDefault="005D1A72" w:rsidP="005D1A72">
      <w:pPr>
        <w:pStyle w:val="ListParagraph"/>
        <w:spacing w:afterLines="20" w:after="48" w:line="276" w:lineRule="auto"/>
        <w:ind w:left="1440"/>
        <w:rPr>
          <w:rFonts w:cstheme="minorHAnsi"/>
        </w:rPr>
      </w:pPr>
    </w:p>
    <w:p w14:paraId="129C0F50" w14:textId="77777777" w:rsidR="005D1A72" w:rsidRPr="007648C6" w:rsidRDefault="005D1A72" w:rsidP="005D1A72">
      <w:pPr>
        <w:pStyle w:val="ListParagraph"/>
        <w:numPr>
          <w:ilvl w:val="0"/>
          <w:numId w:val="12"/>
        </w:numPr>
        <w:spacing w:before="120" w:line="276" w:lineRule="auto"/>
        <w:rPr>
          <w:rFonts w:cstheme="minorHAnsi"/>
        </w:rPr>
      </w:pPr>
      <w:r w:rsidRPr="007648C6">
        <w:rPr>
          <w:rFonts w:cstheme="minorHAnsi"/>
          <w:color w:val="000000"/>
        </w:rPr>
        <w:lastRenderedPageBreak/>
        <w:t>Anemia is usually caused by a lack of iron in the blood</w:t>
      </w:r>
      <w:r w:rsidRPr="007648C6">
        <w:rPr>
          <w:rFonts w:cstheme="minorHAnsi"/>
        </w:rPr>
        <w:t xml:space="preserve"> and can be prevented by eating </w:t>
      </w:r>
      <w:r w:rsidRPr="007648C6">
        <w:rPr>
          <w:rFonts w:cstheme="minorHAnsi"/>
          <w:color w:val="000000"/>
        </w:rPr>
        <w:t xml:space="preserve">iron-rich Grow and Shine foods. </w:t>
      </w:r>
    </w:p>
    <w:p w14:paraId="08042557" w14:textId="77777777" w:rsidR="005D1A72" w:rsidRPr="00B719F7" w:rsidRDefault="005D1A72" w:rsidP="005D1A72">
      <w:pPr>
        <w:pStyle w:val="ListParagraph"/>
        <w:numPr>
          <w:ilvl w:val="1"/>
          <w:numId w:val="12"/>
        </w:numPr>
        <w:spacing w:before="120" w:line="276" w:lineRule="auto"/>
        <w:rPr>
          <w:rFonts w:cstheme="minorHAnsi"/>
          <w:b/>
          <w:bCs/>
        </w:rPr>
      </w:pPr>
      <w:r w:rsidRPr="00B719F7">
        <w:rPr>
          <w:rFonts w:cstheme="minorHAnsi"/>
          <w:b/>
          <w:bCs/>
          <w:color w:val="000000"/>
        </w:rPr>
        <w:t xml:space="preserve">True     </w:t>
      </w:r>
    </w:p>
    <w:p w14:paraId="221933B4" w14:textId="77777777" w:rsidR="005D1A72" w:rsidRPr="007648C6" w:rsidRDefault="005D1A72" w:rsidP="005D1A72">
      <w:pPr>
        <w:pStyle w:val="ListParagraph"/>
        <w:numPr>
          <w:ilvl w:val="1"/>
          <w:numId w:val="12"/>
        </w:numPr>
        <w:spacing w:before="120" w:line="276" w:lineRule="auto"/>
        <w:rPr>
          <w:rFonts w:cstheme="minorHAnsi"/>
        </w:rPr>
      </w:pPr>
      <w:r w:rsidRPr="007648C6">
        <w:rPr>
          <w:rFonts w:cstheme="minorHAnsi"/>
          <w:color w:val="000000"/>
        </w:rPr>
        <w:t xml:space="preserve">False </w:t>
      </w:r>
    </w:p>
    <w:p w14:paraId="3BE1439A" w14:textId="77777777" w:rsidR="005D1A72" w:rsidRPr="005D04E8" w:rsidRDefault="005D1A72" w:rsidP="005D1A72">
      <w:pPr>
        <w:pStyle w:val="ListParagraph"/>
        <w:spacing w:before="120" w:line="276" w:lineRule="auto"/>
        <w:ind w:left="1440"/>
        <w:rPr>
          <w:rFonts w:cstheme="minorHAnsi"/>
          <w:sz w:val="16"/>
          <w:szCs w:val="16"/>
        </w:rPr>
      </w:pPr>
    </w:p>
    <w:p w14:paraId="4BEB4229" w14:textId="77777777" w:rsidR="005D1A72" w:rsidRPr="007648C6" w:rsidRDefault="005D1A72" w:rsidP="005D1A72">
      <w:pPr>
        <w:pStyle w:val="ListParagraph"/>
        <w:numPr>
          <w:ilvl w:val="0"/>
          <w:numId w:val="12"/>
        </w:numPr>
        <w:spacing w:before="120" w:line="276" w:lineRule="auto"/>
        <w:rPr>
          <w:rFonts w:cstheme="minorHAnsi"/>
        </w:rPr>
      </w:pPr>
      <w:r w:rsidRPr="007648C6">
        <w:rPr>
          <w:rFonts w:cstheme="minorHAnsi"/>
        </w:rPr>
        <w:t>If a girl hears that she or someone in her community may be forced to marry early or undergo FGC, where can she go to get support?</w:t>
      </w:r>
    </w:p>
    <w:p w14:paraId="1B560938" w14:textId="77777777" w:rsidR="005D1A72" w:rsidRPr="007648C6" w:rsidRDefault="005D1A72" w:rsidP="005D1A72">
      <w:pPr>
        <w:pStyle w:val="ListParagraph"/>
        <w:numPr>
          <w:ilvl w:val="1"/>
          <w:numId w:val="12"/>
        </w:numPr>
        <w:spacing w:after="0" w:line="276" w:lineRule="auto"/>
        <w:contextualSpacing w:val="0"/>
        <w:rPr>
          <w:rFonts w:cstheme="minorHAnsi"/>
        </w:rPr>
      </w:pPr>
      <w:r w:rsidRPr="007648C6">
        <w:rPr>
          <w:rFonts w:cstheme="minorHAnsi"/>
        </w:rPr>
        <w:t xml:space="preserve">A trusted, supportive adult, such as a parent, auntie, teacher </w:t>
      </w:r>
    </w:p>
    <w:p w14:paraId="4EAC7984" w14:textId="77777777" w:rsidR="005D1A72" w:rsidRPr="00B719F7" w:rsidRDefault="005D1A72" w:rsidP="005D1A72">
      <w:pPr>
        <w:pStyle w:val="ListParagraph"/>
        <w:numPr>
          <w:ilvl w:val="1"/>
          <w:numId w:val="12"/>
        </w:numPr>
        <w:spacing w:after="0" w:line="276" w:lineRule="auto"/>
        <w:contextualSpacing w:val="0"/>
        <w:rPr>
          <w:rStyle w:val="Emphasis"/>
          <w:rFonts w:cstheme="minorHAnsi"/>
          <w:i w:val="0"/>
          <w:iCs w:val="0"/>
        </w:rPr>
      </w:pPr>
      <w:r w:rsidRPr="00B719F7">
        <w:rPr>
          <w:rStyle w:val="Emphasis"/>
          <w:rFonts w:cstheme="minorHAnsi"/>
          <w:i w:val="0"/>
          <w:iCs w:val="0"/>
          <w:lang w:val="en"/>
        </w:rPr>
        <w:t>The police</w:t>
      </w:r>
    </w:p>
    <w:p w14:paraId="49BEA46E" w14:textId="77777777" w:rsidR="005D1A72" w:rsidRPr="007648C6" w:rsidRDefault="005D1A72" w:rsidP="005D1A72">
      <w:pPr>
        <w:pStyle w:val="ListParagraph"/>
        <w:numPr>
          <w:ilvl w:val="1"/>
          <w:numId w:val="12"/>
        </w:numPr>
        <w:spacing w:after="0" w:line="276" w:lineRule="auto"/>
        <w:contextualSpacing w:val="0"/>
        <w:rPr>
          <w:rStyle w:val="Emphasis"/>
          <w:rFonts w:cstheme="minorHAnsi"/>
          <w:i w:val="0"/>
          <w:lang w:val="en"/>
        </w:rPr>
      </w:pPr>
      <w:r w:rsidRPr="007648C6">
        <w:rPr>
          <w:rFonts w:cstheme="minorHAnsi"/>
        </w:rPr>
        <w:t xml:space="preserve">Local officials, such as </w:t>
      </w:r>
      <w:r w:rsidRPr="007648C6">
        <w:rPr>
          <w:rFonts w:cstheme="minorHAnsi"/>
          <w:lang w:val="en"/>
        </w:rPr>
        <w:t xml:space="preserve">the </w:t>
      </w:r>
      <w:r w:rsidRPr="007648C6">
        <w:rPr>
          <w:rStyle w:val="Emphasis"/>
          <w:rFonts w:cstheme="minorHAnsi"/>
          <w:lang w:val="en"/>
        </w:rPr>
        <w:t>kebele</w:t>
      </w:r>
      <w:r w:rsidRPr="007648C6">
        <w:rPr>
          <w:rFonts w:cstheme="minorHAnsi"/>
          <w:lang w:val="en"/>
        </w:rPr>
        <w:t xml:space="preserve"> officials and women’s affairs head of the </w:t>
      </w:r>
      <w:r w:rsidRPr="007648C6">
        <w:rPr>
          <w:rStyle w:val="Emphasis"/>
          <w:rFonts w:cstheme="minorHAnsi"/>
          <w:lang w:val="en"/>
        </w:rPr>
        <w:t xml:space="preserve">kebele </w:t>
      </w:r>
    </w:p>
    <w:p w14:paraId="31B6E3E2" w14:textId="77777777" w:rsidR="005D1A72" w:rsidRPr="00B719F7" w:rsidRDefault="005D1A72" w:rsidP="005D1A72">
      <w:pPr>
        <w:pStyle w:val="ListParagraph"/>
        <w:numPr>
          <w:ilvl w:val="1"/>
          <w:numId w:val="12"/>
        </w:numPr>
        <w:spacing w:after="0" w:line="276" w:lineRule="auto"/>
        <w:contextualSpacing w:val="0"/>
        <w:rPr>
          <w:rFonts w:cstheme="minorHAnsi"/>
          <w:b/>
          <w:bCs/>
        </w:rPr>
      </w:pPr>
      <w:proofErr w:type="gramStart"/>
      <w:r w:rsidRPr="00B719F7">
        <w:rPr>
          <w:rFonts w:cstheme="minorHAnsi"/>
          <w:b/>
          <w:bCs/>
        </w:rPr>
        <w:t>All of</w:t>
      </w:r>
      <w:proofErr w:type="gramEnd"/>
      <w:r w:rsidRPr="00B719F7">
        <w:rPr>
          <w:rFonts w:cstheme="minorHAnsi"/>
          <w:b/>
          <w:bCs/>
        </w:rPr>
        <w:t xml:space="preserve"> the above</w:t>
      </w:r>
    </w:p>
    <w:p w14:paraId="5051195C" w14:textId="77777777" w:rsidR="005D1A72" w:rsidRPr="005D04E8" w:rsidRDefault="005D1A72" w:rsidP="005D1A72">
      <w:pPr>
        <w:pStyle w:val="ListParagraph"/>
        <w:tabs>
          <w:tab w:val="left" w:pos="2805"/>
        </w:tabs>
        <w:spacing w:after="0" w:line="276" w:lineRule="auto"/>
        <w:ind w:left="1440"/>
        <w:contextualSpacing w:val="0"/>
        <w:rPr>
          <w:rFonts w:cstheme="minorHAnsi"/>
          <w:sz w:val="16"/>
          <w:szCs w:val="16"/>
        </w:rPr>
      </w:pPr>
      <w:r>
        <w:rPr>
          <w:rFonts w:cstheme="minorHAnsi"/>
        </w:rPr>
        <w:tab/>
      </w:r>
    </w:p>
    <w:p w14:paraId="5246CA78" w14:textId="77777777" w:rsidR="005D1A72" w:rsidRPr="007648C6" w:rsidRDefault="005D1A72" w:rsidP="005D1A72">
      <w:pPr>
        <w:pStyle w:val="ListParagraph"/>
        <w:numPr>
          <w:ilvl w:val="0"/>
          <w:numId w:val="12"/>
        </w:numPr>
        <w:rPr>
          <w:rFonts w:cstheme="minorHAnsi"/>
        </w:rPr>
      </w:pPr>
      <w:r w:rsidRPr="007648C6">
        <w:rPr>
          <w:rFonts w:cstheme="minorHAnsi"/>
        </w:rPr>
        <w:t xml:space="preserve">One of the following </w:t>
      </w:r>
      <w:r>
        <w:rPr>
          <w:rFonts w:cstheme="minorHAnsi"/>
        </w:rPr>
        <w:t>does</w:t>
      </w:r>
      <w:r w:rsidRPr="007648C6">
        <w:rPr>
          <w:rFonts w:cstheme="minorHAnsi"/>
        </w:rPr>
        <w:t xml:space="preserve"> not represent volunteerism. </w:t>
      </w:r>
    </w:p>
    <w:p w14:paraId="00D23497" w14:textId="77777777" w:rsidR="005D1A72" w:rsidRPr="007648C6" w:rsidRDefault="005D1A72" w:rsidP="005D1A72">
      <w:pPr>
        <w:pStyle w:val="ListParagraph"/>
        <w:numPr>
          <w:ilvl w:val="1"/>
          <w:numId w:val="12"/>
        </w:numPr>
        <w:spacing w:afterLines="20" w:after="48"/>
        <w:rPr>
          <w:rFonts w:eastAsia="Calibri" w:cstheme="minorHAnsi"/>
        </w:rPr>
      </w:pPr>
      <w:r w:rsidRPr="007648C6">
        <w:rPr>
          <w:rFonts w:eastAsia="Calibri" w:cstheme="minorHAnsi"/>
        </w:rPr>
        <w:t xml:space="preserve">Supporting elders in need by fetching water, renovating &amp; cleaning their home using locally available materials. </w:t>
      </w:r>
    </w:p>
    <w:p w14:paraId="1B3833EA" w14:textId="77777777" w:rsidR="005D1A72" w:rsidRPr="00B719F7" w:rsidRDefault="005D1A72" w:rsidP="005D1A72">
      <w:pPr>
        <w:pStyle w:val="ListParagraph"/>
        <w:numPr>
          <w:ilvl w:val="1"/>
          <w:numId w:val="12"/>
        </w:numPr>
        <w:spacing w:afterLines="20" w:after="48"/>
        <w:rPr>
          <w:rFonts w:cstheme="minorHAnsi"/>
          <w:b/>
          <w:bCs/>
        </w:rPr>
      </w:pPr>
      <w:r w:rsidRPr="00B719F7">
        <w:rPr>
          <w:rFonts w:cstheme="minorHAnsi"/>
          <w:b/>
          <w:bCs/>
        </w:rPr>
        <w:t xml:space="preserve">Volunteers </w:t>
      </w:r>
      <w:proofErr w:type="gramStart"/>
      <w:r w:rsidRPr="00B719F7">
        <w:rPr>
          <w:rFonts w:cstheme="minorHAnsi"/>
          <w:b/>
          <w:bCs/>
        </w:rPr>
        <w:t>have to</w:t>
      </w:r>
      <w:proofErr w:type="gramEnd"/>
      <w:r w:rsidRPr="00B719F7">
        <w:rPr>
          <w:rFonts w:cstheme="minorHAnsi"/>
          <w:b/>
          <w:bCs/>
        </w:rPr>
        <w:t xml:space="preserve"> get</w:t>
      </w:r>
      <w:r>
        <w:rPr>
          <w:rFonts w:cstheme="minorHAnsi"/>
          <w:b/>
          <w:bCs/>
        </w:rPr>
        <w:t xml:space="preserve"> </w:t>
      </w:r>
      <w:r w:rsidRPr="00B719F7">
        <w:rPr>
          <w:rFonts w:eastAsia="Calibri" w:cstheme="minorHAnsi"/>
          <w:b/>
          <w:bCs/>
        </w:rPr>
        <w:t>monetary compensation</w:t>
      </w:r>
      <w:r w:rsidRPr="00B719F7">
        <w:rPr>
          <w:rFonts w:cstheme="minorHAnsi"/>
          <w:b/>
          <w:bCs/>
        </w:rPr>
        <w:t xml:space="preserve"> for their contribution.  </w:t>
      </w:r>
    </w:p>
    <w:p w14:paraId="562C4E2E" w14:textId="77777777" w:rsidR="005D1A72" w:rsidRPr="007648C6" w:rsidRDefault="005D1A72" w:rsidP="005D1A72">
      <w:pPr>
        <w:pStyle w:val="ListParagraph"/>
        <w:numPr>
          <w:ilvl w:val="1"/>
          <w:numId w:val="12"/>
        </w:numPr>
        <w:spacing w:afterLines="20" w:after="48"/>
        <w:rPr>
          <w:rFonts w:cstheme="minorHAnsi"/>
        </w:rPr>
      </w:pPr>
      <w:r w:rsidRPr="007648C6">
        <w:rPr>
          <w:rFonts w:eastAsia="Calibri" w:cstheme="minorHAnsi"/>
        </w:rPr>
        <w:t xml:space="preserve">Planting trees to prevent environmental degradation &amp; contribute on preventing global warming. </w:t>
      </w:r>
    </w:p>
    <w:p w14:paraId="7CC02C90" w14:textId="77777777" w:rsidR="005D1A72" w:rsidRPr="007648C6" w:rsidRDefault="005D1A72" w:rsidP="005D1A72">
      <w:pPr>
        <w:pStyle w:val="ListParagraph"/>
        <w:numPr>
          <w:ilvl w:val="1"/>
          <w:numId w:val="12"/>
        </w:numPr>
        <w:spacing w:afterLines="20" w:after="48"/>
        <w:rPr>
          <w:rFonts w:cstheme="minorHAnsi"/>
        </w:rPr>
      </w:pPr>
      <w:r w:rsidRPr="007648C6">
        <w:rPr>
          <w:rFonts w:eastAsia="Calibri" w:cstheme="minorHAnsi"/>
        </w:rPr>
        <w:t xml:space="preserve">High school &amp; university students teaching younger students during summer without any payment. </w:t>
      </w:r>
    </w:p>
    <w:p w14:paraId="737A7D68" w14:textId="77777777" w:rsidR="005D1A72" w:rsidRPr="005D04E8" w:rsidRDefault="005D1A72" w:rsidP="005D1A72">
      <w:pPr>
        <w:pStyle w:val="ListParagraph"/>
        <w:spacing w:afterLines="20" w:after="48"/>
        <w:ind w:left="1440"/>
        <w:rPr>
          <w:rFonts w:cstheme="minorHAnsi"/>
          <w:sz w:val="16"/>
          <w:szCs w:val="16"/>
        </w:rPr>
      </w:pPr>
    </w:p>
    <w:p w14:paraId="3D29EA9B" w14:textId="77777777" w:rsidR="005D1A72" w:rsidRPr="007648C6" w:rsidRDefault="005D1A72" w:rsidP="005D1A72">
      <w:pPr>
        <w:pStyle w:val="ListParagraph"/>
        <w:numPr>
          <w:ilvl w:val="0"/>
          <w:numId w:val="12"/>
        </w:numPr>
        <w:spacing w:before="120" w:line="276" w:lineRule="auto"/>
        <w:rPr>
          <w:rFonts w:cstheme="minorHAnsi"/>
        </w:rPr>
      </w:pPr>
      <w:r w:rsidRPr="007648C6">
        <w:rPr>
          <w:rFonts w:cstheme="minorHAnsi"/>
        </w:rPr>
        <w:t xml:space="preserve">Which of the following is </w:t>
      </w:r>
      <w:r w:rsidRPr="007655EF">
        <w:rPr>
          <w:rFonts w:cstheme="minorHAnsi"/>
          <w:b/>
          <w:bCs/>
        </w:rPr>
        <w:t>NOT</w:t>
      </w:r>
      <w:r w:rsidRPr="007648C6">
        <w:rPr>
          <w:rFonts w:cstheme="minorHAnsi"/>
        </w:rPr>
        <w:t xml:space="preserve"> a characteristic that is expected from Mentors? </w:t>
      </w:r>
    </w:p>
    <w:p w14:paraId="0C19FE79" w14:textId="77777777" w:rsidR="005D1A72" w:rsidRPr="007648C6" w:rsidRDefault="005D1A72" w:rsidP="005D1A72">
      <w:pPr>
        <w:pStyle w:val="ListParagraph"/>
        <w:numPr>
          <w:ilvl w:val="1"/>
          <w:numId w:val="12"/>
        </w:numPr>
        <w:spacing w:before="120" w:line="276" w:lineRule="auto"/>
        <w:rPr>
          <w:rFonts w:cstheme="minorHAnsi"/>
        </w:rPr>
      </w:pPr>
      <w:r w:rsidRPr="007648C6">
        <w:rPr>
          <w:rFonts w:cstheme="minorHAnsi"/>
        </w:rPr>
        <w:t>Prepared and self-confident</w:t>
      </w:r>
    </w:p>
    <w:p w14:paraId="5C442A58" w14:textId="77777777" w:rsidR="005D1A72" w:rsidRPr="003E56DA" w:rsidRDefault="005D1A72" w:rsidP="005D1A72">
      <w:pPr>
        <w:pStyle w:val="ListParagraph"/>
        <w:numPr>
          <w:ilvl w:val="1"/>
          <w:numId w:val="12"/>
        </w:numPr>
        <w:spacing w:before="120" w:line="276" w:lineRule="auto"/>
        <w:rPr>
          <w:rFonts w:cstheme="minorHAnsi"/>
          <w:b/>
          <w:bCs/>
        </w:rPr>
      </w:pPr>
      <w:r w:rsidRPr="003E56DA">
        <w:rPr>
          <w:rFonts w:cstheme="minorHAnsi"/>
          <w:b/>
          <w:bCs/>
        </w:rPr>
        <w:t>Not willing to ask for a supervisor’s help</w:t>
      </w:r>
    </w:p>
    <w:p w14:paraId="3E194943" w14:textId="77777777" w:rsidR="005D1A72" w:rsidRPr="007648C6" w:rsidRDefault="005D1A72" w:rsidP="005D1A72">
      <w:pPr>
        <w:pStyle w:val="ListParagraph"/>
        <w:numPr>
          <w:ilvl w:val="1"/>
          <w:numId w:val="12"/>
        </w:numPr>
        <w:spacing w:before="120" w:line="276" w:lineRule="auto"/>
        <w:rPr>
          <w:rFonts w:cstheme="minorHAnsi"/>
        </w:rPr>
      </w:pPr>
      <w:r w:rsidRPr="007648C6">
        <w:rPr>
          <w:rFonts w:cstheme="minorHAnsi"/>
        </w:rPr>
        <w:t>Patient and a good listener</w:t>
      </w:r>
    </w:p>
    <w:p w14:paraId="6B1C5A44" w14:textId="77777777" w:rsidR="005D1A72" w:rsidRDefault="005D1A72" w:rsidP="005D1A72">
      <w:pPr>
        <w:pStyle w:val="ListParagraph"/>
        <w:numPr>
          <w:ilvl w:val="1"/>
          <w:numId w:val="12"/>
        </w:numPr>
        <w:spacing w:before="120" w:line="276" w:lineRule="auto"/>
        <w:rPr>
          <w:rFonts w:cstheme="minorHAnsi"/>
        </w:rPr>
      </w:pPr>
      <w:r w:rsidRPr="007648C6">
        <w:rPr>
          <w:rFonts w:cstheme="minorHAnsi"/>
        </w:rPr>
        <w:t>Organized &amp; flexible</w:t>
      </w:r>
    </w:p>
    <w:p w14:paraId="39BFD51F" w14:textId="77777777" w:rsidR="005D1A72" w:rsidRPr="005D04E8" w:rsidRDefault="005D1A72" w:rsidP="005D1A72">
      <w:pPr>
        <w:pStyle w:val="ListParagraph"/>
        <w:spacing w:before="120" w:line="276" w:lineRule="auto"/>
        <w:ind w:left="1440"/>
        <w:rPr>
          <w:rFonts w:cstheme="minorHAnsi"/>
          <w:sz w:val="16"/>
          <w:szCs w:val="16"/>
        </w:rPr>
      </w:pPr>
    </w:p>
    <w:p w14:paraId="0F5FC7D4" w14:textId="77777777" w:rsidR="005D1A72" w:rsidRPr="007648C6" w:rsidRDefault="005D1A72" w:rsidP="005D1A72">
      <w:pPr>
        <w:pStyle w:val="ListParagraph"/>
        <w:numPr>
          <w:ilvl w:val="0"/>
          <w:numId w:val="12"/>
        </w:numPr>
        <w:spacing w:before="120" w:line="276" w:lineRule="auto"/>
        <w:rPr>
          <w:rFonts w:cstheme="minorHAnsi"/>
        </w:rPr>
      </w:pPr>
      <w:r w:rsidRPr="007648C6">
        <w:rPr>
          <w:rFonts w:cstheme="minorHAnsi"/>
        </w:rPr>
        <w:t xml:space="preserve">Which of the following is </w:t>
      </w:r>
      <w:r w:rsidRPr="007655EF">
        <w:rPr>
          <w:rFonts w:cstheme="minorHAnsi"/>
          <w:b/>
          <w:bCs/>
        </w:rPr>
        <w:t>NOT</w:t>
      </w:r>
      <w:r w:rsidRPr="007648C6">
        <w:rPr>
          <w:rFonts w:cstheme="minorHAnsi"/>
        </w:rPr>
        <w:t xml:space="preserve"> an attribute of a good facilitator?</w:t>
      </w:r>
    </w:p>
    <w:p w14:paraId="6881C104" w14:textId="77777777" w:rsidR="005D1A72" w:rsidRPr="007648C6" w:rsidRDefault="005D1A72" w:rsidP="005D1A72">
      <w:pPr>
        <w:pStyle w:val="ListParagraph"/>
        <w:numPr>
          <w:ilvl w:val="1"/>
          <w:numId w:val="12"/>
        </w:numPr>
        <w:spacing w:before="120" w:line="276" w:lineRule="auto"/>
        <w:rPr>
          <w:rFonts w:cstheme="minorHAnsi"/>
        </w:rPr>
      </w:pPr>
      <w:r w:rsidRPr="007648C6">
        <w:rPr>
          <w:rFonts w:cstheme="minorHAnsi"/>
        </w:rPr>
        <w:t>Enough preparation and understanding of the material</w:t>
      </w:r>
    </w:p>
    <w:p w14:paraId="54D6AEB6" w14:textId="77777777" w:rsidR="005D1A72" w:rsidRPr="007648C6" w:rsidRDefault="005D1A72" w:rsidP="005D1A72">
      <w:pPr>
        <w:pStyle w:val="ListParagraph"/>
        <w:numPr>
          <w:ilvl w:val="1"/>
          <w:numId w:val="12"/>
        </w:numPr>
        <w:spacing w:before="120" w:line="276" w:lineRule="auto"/>
        <w:rPr>
          <w:rFonts w:cstheme="minorHAnsi"/>
        </w:rPr>
      </w:pPr>
      <w:r w:rsidRPr="007648C6">
        <w:rPr>
          <w:rFonts w:cstheme="minorHAnsi"/>
        </w:rPr>
        <w:t>Answering questions and making things fun for adolescents</w:t>
      </w:r>
    </w:p>
    <w:p w14:paraId="4AF96A69" w14:textId="77777777" w:rsidR="005D1A72" w:rsidRPr="007648C6" w:rsidRDefault="005D1A72" w:rsidP="005D1A72">
      <w:pPr>
        <w:pStyle w:val="ListParagraph"/>
        <w:numPr>
          <w:ilvl w:val="1"/>
          <w:numId w:val="12"/>
        </w:numPr>
        <w:spacing w:before="120" w:line="276" w:lineRule="auto"/>
        <w:rPr>
          <w:rFonts w:cstheme="minorHAnsi"/>
        </w:rPr>
      </w:pPr>
      <w:r w:rsidRPr="007648C6">
        <w:rPr>
          <w:rFonts w:cstheme="minorHAnsi"/>
        </w:rPr>
        <w:t>Respecting adolescents</w:t>
      </w:r>
    </w:p>
    <w:p w14:paraId="5D74265E" w14:textId="77777777" w:rsidR="005D1A72" w:rsidRDefault="005D1A72" w:rsidP="005D1A72">
      <w:pPr>
        <w:pStyle w:val="ListParagraph"/>
        <w:numPr>
          <w:ilvl w:val="1"/>
          <w:numId w:val="12"/>
        </w:numPr>
        <w:spacing w:line="276" w:lineRule="auto"/>
        <w:rPr>
          <w:rFonts w:cstheme="minorHAnsi"/>
          <w:b/>
          <w:bCs/>
        </w:rPr>
      </w:pPr>
      <w:r w:rsidRPr="00916515">
        <w:rPr>
          <w:rFonts w:cstheme="minorHAnsi"/>
          <w:b/>
          <w:bCs/>
        </w:rPr>
        <w:t xml:space="preserve">Encouraging only some adolescents to participate </w:t>
      </w:r>
      <w:r>
        <w:rPr>
          <w:rFonts w:cstheme="minorHAnsi"/>
          <w:b/>
          <w:bCs/>
        </w:rPr>
        <w:t xml:space="preserve">and </w:t>
      </w:r>
      <w:r w:rsidRPr="00916515">
        <w:rPr>
          <w:rFonts w:cstheme="minorHAnsi"/>
          <w:b/>
          <w:bCs/>
        </w:rPr>
        <w:t xml:space="preserve">not listening to others </w:t>
      </w:r>
    </w:p>
    <w:p w14:paraId="4BF0D763" w14:textId="77777777" w:rsidR="005D1A72" w:rsidRPr="001C1CA4" w:rsidRDefault="005D1A72" w:rsidP="005D1A72">
      <w:pPr>
        <w:spacing w:line="276" w:lineRule="auto"/>
        <w:ind w:left="360"/>
        <w:rPr>
          <w:rFonts w:cstheme="minorHAnsi"/>
        </w:rPr>
      </w:pPr>
      <w:r w:rsidRPr="001C1CA4">
        <w:rPr>
          <w:rFonts w:cstheme="minorHAnsi"/>
          <w:b/>
          <w:bCs/>
          <w:i/>
          <w:iCs/>
        </w:rPr>
        <w:t>Explanation</w:t>
      </w:r>
      <w:r w:rsidRPr="001C1CA4">
        <w:rPr>
          <w:rFonts w:cstheme="minorHAnsi"/>
          <w:i/>
          <w:iCs/>
        </w:rPr>
        <w:t>: It is important that mentors reach out to their supervisors whenever they have questions. There is a lot of content covered in the curriculum, mentors should not be afraid to ask questions.</w:t>
      </w:r>
    </w:p>
    <w:p w14:paraId="7183D8BD" w14:textId="77777777" w:rsidR="005D1A72" w:rsidRPr="007648C6" w:rsidRDefault="005D1A72" w:rsidP="005D1A72">
      <w:pPr>
        <w:pStyle w:val="ListParagraph"/>
        <w:numPr>
          <w:ilvl w:val="0"/>
          <w:numId w:val="12"/>
        </w:numPr>
        <w:spacing w:before="120" w:line="276" w:lineRule="auto"/>
        <w:rPr>
          <w:rFonts w:cstheme="minorHAnsi"/>
        </w:rPr>
      </w:pPr>
      <w:r w:rsidRPr="007648C6">
        <w:rPr>
          <w:rFonts w:cstheme="minorHAnsi"/>
        </w:rPr>
        <w:t>Which of the following statements describes assertiveness?</w:t>
      </w:r>
    </w:p>
    <w:p w14:paraId="6A1EBA73" w14:textId="77777777" w:rsidR="005D1A72" w:rsidRPr="007648C6" w:rsidRDefault="005D1A72" w:rsidP="005D1A72">
      <w:pPr>
        <w:pStyle w:val="ListParagraph"/>
        <w:numPr>
          <w:ilvl w:val="1"/>
          <w:numId w:val="12"/>
        </w:numPr>
        <w:spacing w:before="120" w:line="276" w:lineRule="auto"/>
        <w:rPr>
          <w:rFonts w:cstheme="minorHAnsi"/>
        </w:rPr>
      </w:pPr>
      <w:r w:rsidRPr="007648C6">
        <w:rPr>
          <w:rFonts w:cstheme="minorHAnsi"/>
        </w:rPr>
        <w:t xml:space="preserve">Hoping to get what you want without having to say it </w:t>
      </w:r>
    </w:p>
    <w:p w14:paraId="37E3CE48" w14:textId="77777777" w:rsidR="005D1A72" w:rsidRPr="007648C6" w:rsidRDefault="005D1A72" w:rsidP="005D1A72">
      <w:pPr>
        <w:pStyle w:val="ListParagraph"/>
        <w:numPr>
          <w:ilvl w:val="1"/>
          <w:numId w:val="12"/>
        </w:numPr>
        <w:spacing w:before="120" w:line="276" w:lineRule="auto"/>
        <w:rPr>
          <w:rFonts w:cstheme="minorHAnsi"/>
        </w:rPr>
      </w:pPr>
      <w:r w:rsidRPr="007648C6">
        <w:rPr>
          <w:rFonts w:cstheme="minorHAnsi"/>
        </w:rPr>
        <w:t xml:space="preserve">Leaving it to others to decide for you </w:t>
      </w:r>
    </w:p>
    <w:p w14:paraId="396D6757" w14:textId="77777777" w:rsidR="005D1A72" w:rsidRPr="00702A9D" w:rsidRDefault="005D1A72" w:rsidP="005D1A72">
      <w:pPr>
        <w:pStyle w:val="ListParagraph"/>
        <w:numPr>
          <w:ilvl w:val="1"/>
          <w:numId w:val="12"/>
        </w:numPr>
        <w:spacing w:before="120" w:line="276" w:lineRule="auto"/>
        <w:rPr>
          <w:rFonts w:cstheme="minorHAnsi"/>
          <w:b/>
          <w:bCs/>
        </w:rPr>
      </w:pPr>
      <w:r w:rsidRPr="00702A9D">
        <w:rPr>
          <w:rFonts w:cstheme="minorHAnsi"/>
          <w:b/>
          <w:bCs/>
        </w:rPr>
        <w:t>Standing up for your rights without endangering the rights of others</w:t>
      </w:r>
    </w:p>
    <w:p w14:paraId="4C128325" w14:textId="711A480A" w:rsidR="00E53B39" w:rsidRPr="005D1A72" w:rsidRDefault="005D1A72" w:rsidP="001462E1">
      <w:pPr>
        <w:pStyle w:val="ListParagraph"/>
        <w:numPr>
          <w:ilvl w:val="1"/>
          <w:numId w:val="12"/>
        </w:numPr>
        <w:spacing w:before="120" w:line="276" w:lineRule="auto"/>
        <w:rPr>
          <w:rFonts w:cstheme="minorHAnsi"/>
        </w:rPr>
      </w:pPr>
      <w:r w:rsidRPr="007648C6">
        <w:rPr>
          <w:rFonts w:cstheme="minorHAnsi"/>
        </w:rPr>
        <w:t>Dom</w:t>
      </w:r>
      <w:r w:rsidRPr="00EB776A">
        <w:rPr>
          <w:rFonts w:cstheme="minorHAnsi"/>
        </w:rPr>
        <w:t xml:space="preserve">inating, shouting, demanding, not listening to others </w:t>
      </w:r>
    </w:p>
    <w:sectPr w:rsidR="00E53B39" w:rsidRPr="005D1A72" w:rsidSect="0048198B">
      <w:headerReference w:type="default"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9FD1" w14:textId="77777777" w:rsidR="00230906" w:rsidRDefault="00230906" w:rsidP="005C3A9E">
      <w:pPr>
        <w:spacing w:after="0" w:line="240" w:lineRule="auto"/>
      </w:pPr>
      <w:r>
        <w:separator/>
      </w:r>
    </w:p>
  </w:endnote>
  <w:endnote w:type="continuationSeparator" w:id="0">
    <w:p w14:paraId="4AF733C1" w14:textId="77777777" w:rsidR="00230906" w:rsidRDefault="00230906" w:rsidP="005C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9222" w14:textId="3FBC71AF" w:rsidR="00C424D3" w:rsidRPr="00BD042E" w:rsidRDefault="00EA4E41" w:rsidP="00BD042E">
    <w:pPr>
      <w:pStyle w:val="Footer"/>
      <w:jc w:val="right"/>
    </w:pPr>
    <w:r>
      <w:rPr>
        <w:sz w:val="20"/>
        <w:szCs w:val="20"/>
      </w:rPr>
      <w:t xml:space="preserve">Mentor </w:t>
    </w:r>
    <w:r w:rsidR="005B3609">
      <w:rPr>
        <w:sz w:val="20"/>
        <w:szCs w:val="20"/>
      </w:rPr>
      <w:t>Pre-Post</w:t>
    </w:r>
    <w:r w:rsidR="00AF60BD">
      <w:rPr>
        <w:sz w:val="20"/>
        <w:szCs w:val="20"/>
      </w:rPr>
      <w:t xml:space="preserve">, </w:t>
    </w:r>
    <w:r w:rsidR="00AF60BD" w:rsidRPr="00AF60BD">
      <w:rPr>
        <w:sz w:val="20"/>
        <w:szCs w:val="20"/>
      </w:rPr>
      <w:fldChar w:fldCharType="begin"/>
    </w:r>
    <w:r w:rsidR="00AF60BD" w:rsidRPr="00AF60BD">
      <w:rPr>
        <w:sz w:val="20"/>
        <w:szCs w:val="20"/>
      </w:rPr>
      <w:instrText xml:space="preserve"> PAGE   \* MERGEFORMAT </w:instrText>
    </w:r>
    <w:r w:rsidR="00AF60BD" w:rsidRPr="00AF60BD">
      <w:rPr>
        <w:sz w:val="20"/>
        <w:szCs w:val="20"/>
      </w:rPr>
      <w:fldChar w:fldCharType="separate"/>
    </w:r>
    <w:r w:rsidR="00AF60BD" w:rsidRPr="00AF60BD">
      <w:rPr>
        <w:noProof/>
        <w:sz w:val="20"/>
        <w:szCs w:val="20"/>
      </w:rPr>
      <w:t>1</w:t>
    </w:r>
    <w:r w:rsidR="00AF60BD" w:rsidRPr="00AF60B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071E" w14:textId="77777777" w:rsidR="00230906" w:rsidRDefault="00230906" w:rsidP="005C3A9E">
      <w:pPr>
        <w:spacing w:after="0" w:line="240" w:lineRule="auto"/>
      </w:pPr>
      <w:r>
        <w:separator/>
      </w:r>
    </w:p>
  </w:footnote>
  <w:footnote w:type="continuationSeparator" w:id="0">
    <w:p w14:paraId="1070073C" w14:textId="77777777" w:rsidR="00230906" w:rsidRDefault="00230906" w:rsidP="005C3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1BF5" w14:textId="7DB3CAB9" w:rsidR="005C3A9E" w:rsidRDefault="005C3A9E" w:rsidP="00B4718C">
    <w:pPr>
      <w:pStyle w:val="Header"/>
      <w:jc w:val="center"/>
      <w:rPr>
        <w:noProof/>
      </w:rPr>
    </w:pPr>
    <w:r>
      <w:rPr>
        <w:noProof/>
      </w:rPr>
      <w:drawing>
        <wp:inline distT="0" distB="0" distL="0" distR="0" wp14:anchorId="43CEA6CE" wp14:editId="2097B09D">
          <wp:extent cx="1943522" cy="7334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 with Her_RGB.JPG"/>
                  <pic:cNvPicPr/>
                </pic:nvPicPr>
                <pic:blipFill>
                  <a:blip r:embed="rId1">
                    <a:extLst>
                      <a:ext uri="{28A0092B-C50C-407E-A947-70E740481C1C}">
                        <a14:useLocalDpi xmlns:a14="http://schemas.microsoft.com/office/drawing/2010/main" val="0"/>
                      </a:ext>
                    </a:extLst>
                  </a:blip>
                  <a:stretch>
                    <a:fillRect/>
                  </a:stretch>
                </pic:blipFill>
                <pic:spPr>
                  <a:xfrm>
                    <a:off x="0" y="0"/>
                    <a:ext cx="2060548" cy="777647"/>
                  </a:xfrm>
                  <a:prstGeom prst="rect">
                    <a:avLst/>
                  </a:prstGeom>
                </pic:spPr>
              </pic:pic>
            </a:graphicData>
          </a:graphic>
        </wp:inline>
      </w:drawing>
    </w:r>
  </w:p>
  <w:p w14:paraId="7FD3DC35" w14:textId="77777777" w:rsidR="00B4718C" w:rsidRDefault="00B4718C" w:rsidP="00B4718C">
    <w:pPr>
      <w:pStyle w:val="Header"/>
    </w:pPr>
  </w:p>
  <w:p w14:paraId="0B514AAE" w14:textId="7489B321" w:rsidR="00B4718C" w:rsidRDefault="00194436" w:rsidP="00B4718C">
    <w:pPr>
      <w:pStyle w:val="Header"/>
      <w:jc w:val="center"/>
      <w:rPr>
        <w:noProof/>
      </w:rPr>
    </w:pPr>
    <w:r>
      <w:rPr>
        <w:noProof/>
      </w:rPr>
      <w:drawing>
        <wp:inline distT="0" distB="0" distL="0" distR="0" wp14:anchorId="5C678BCE" wp14:editId="0B6B44A4">
          <wp:extent cx="1430448" cy="477581"/>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05335" cy="502584"/>
                  </a:xfrm>
                  <a:prstGeom prst="rect">
                    <a:avLst/>
                  </a:prstGeom>
                </pic:spPr>
              </pic:pic>
            </a:graphicData>
          </a:graphic>
        </wp:inline>
      </w:drawing>
    </w:r>
    <w:r w:rsidR="00402C10" w:rsidRPr="00B4718C">
      <w:rPr>
        <w:noProof/>
      </w:rPr>
      <w:drawing>
        <wp:inline distT="0" distB="0" distL="0" distR="0" wp14:anchorId="61A9E2B6" wp14:editId="4D6B4558">
          <wp:extent cx="805437" cy="46326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3" cstate="email">
                    <a:extLst>
                      <a:ext uri="{28A0092B-C50C-407E-A947-70E740481C1C}">
                        <a14:useLocalDpi xmlns:a14="http://schemas.microsoft.com/office/drawing/2010/main"/>
                      </a:ext>
                    </a:extLst>
                  </a:blip>
                  <a:srcRect l="39650" t="5541" r="50905"/>
                  <a:stretch/>
                </pic:blipFill>
                <pic:spPr bwMode="auto">
                  <a:xfrm>
                    <a:off x="0" y="0"/>
                    <a:ext cx="805606" cy="463357"/>
                  </a:xfrm>
                  <a:prstGeom prst="rect">
                    <a:avLst/>
                  </a:prstGeom>
                  <a:ln>
                    <a:noFill/>
                  </a:ln>
                  <a:extLst>
                    <a:ext uri="{53640926-AAD7-44D8-BBD7-CCE9431645EC}">
                      <a14:shadowObscured xmlns:a14="http://schemas.microsoft.com/office/drawing/2010/main"/>
                    </a:ext>
                  </a:extLst>
                </pic:spPr>
              </pic:pic>
            </a:graphicData>
          </a:graphic>
        </wp:inline>
      </w:drawing>
    </w:r>
  </w:p>
  <w:p w14:paraId="355C20BF" w14:textId="77777777" w:rsidR="00B4718C" w:rsidRDefault="00B4718C" w:rsidP="00B47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pt;height:6.5pt;visibility:visible;mso-wrap-style:square" o:bullet="t">
        <v:imagedata r:id="rId1" o:title=""/>
      </v:shape>
    </w:pict>
  </w:numPicBullet>
  <w:abstractNum w:abstractNumId="0" w15:restartNumberingAfterBreak="0">
    <w:nsid w:val="0C170659"/>
    <w:multiLevelType w:val="hybridMultilevel"/>
    <w:tmpl w:val="BACA7EA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234533"/>
    <w:multiLevelType w:val="hybridMultilevel"/>
    <w:tmpl w:val="07A6E550"/>
    <w:lvl w:ilvl="0" w:tplc="31A4BF26">
      <w:start w:val="1"/>
      <w:numFmt w:val="decimal"/>
      <w:pStyle w:val="List"/>
      <w:lvlText w:val="%1."/>
      <w:lvlJc w:val="left"/>
      <w:pPr>
        <w:tabs>
          <w:tab w:val="num" w:pos="360"/>
        </w:tabs>
        <w:ind w:left="360" w:hanging="360"/>
      </w:pPr>
    </w:lvl>
    <w:lvl w:ilvl="1" w:tplc="A28C56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384A67"/>
    <w:multiLevelType w:val="hybridMultilevel"/>
    <w:tmpl w:val="BACA7EA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504857"/>
    <w:multiLevelType w:val="hybridMultilevel"/>
    <w:tmpl w:val="F97CA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8A4A8C"/>
    <w:multiLevelType w:val="hybridMultilevel"/>
    <w:tmpl w:val="3E8261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0F67C31"/>
    <w:multiLevelType w:val="hybridMultilevel"/>
    <w:tmpl w:val="BACA7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4256B"/>
    <w:multiLevelType w:val="hybridMultilevel"/>
    <w:tmpl w:val="BACA7EA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E311ED"/>
    <w:multiLevelType w:val="hybridMultilevel"/>
    <w:tmpl w:val="2AA2F2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D05750A"/>
    <w:multiLevelType w:val="hybridMultilevel"/>
    <w:tmpl w:val="951250FA"/>
    <w:lvl w:ilvl="0" w:tplc="45620F64">
      <w:start w:val="1"/>
      <w:numFmt w:val="decimal"/>
      <w:lvlText w:val="%1."/>
      <w:lvlJc w:val="left"/>
      <w:pPr>
        <w:ind w:left="360" w:hanging="360"/>
      </w:pPr>
      <w:rPr>
        <w:rFonts w:asciiTheme="minorHAnsi" w:eastAsia="Times New Roman"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6333F2"/>
    <w:multiLevelType w:val="hybridMultilevel"/>
    <w:tmpl w:val="2256B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D21D21"/>
    <w:multiLevelType w:val="hybridMultilevel"/>
    <w:tmpl w:val="73E0E0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C559CC"/>
    <w:multiLevelType w:val="hybridMultilevel"/>
    <w:tmpl w:val="3542B2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33096200">
    <w:abstractNumId w:val="10"/>
  </w:num>
  <w:num w:numId="2" w16cid:durableId="388305996">
    <w:abstractNumId w:val="3"/>
  </w:num>
  <w:num w:numId="3" w16cid:durableId="1196576293">
    <w:abstractNumId w:val="7"/>
  </w:num>
  <w:num w:numId="4" w16cid:durableId="1682853534">
    <w:abstractNumId w:val="11"/>
  </w:num>
  <w:num w:numId="5" w16cid:durableId="974796734">
    <w:abstractNumId w:val="9"/>
  </w:num>
  <w:num w:numId="6" w16cid:durableId="1044914711">
    <w:abstractNumId w:val="5"/>
  </w:num>
  <w:num w:numId="7" w16cid:durableId="1541169146">
    <w:abstractNumId w:val="8"/>
  </w:num>
  <w:num w:numId="8" w16cid:durableId="1193689256">
    <w:abstractNumId w:val="1"/>
  </w:num>
  <w:num w:numId="9" w16cid:durableId="444690834">
    <w:abstractNumId w:val="4"/>
  </w:num>
  <w:num w:numId="10" w16cid:durableId="185098955">
    <w:abstractNumId w:val="2"/>
  </w:num>
  <w:num w:numId="11" w16cid:durableId="921646280">
    <w:abstractNumId w:val="6"/>
  </w:num>
  <w:num w:numId="12" w16cid:durableId="68278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60"/>
    <w:rsid w:val="000060FD"/>
    <w:rsid w:val="0001141E"/>
    <w:rsid w:val="00040FC3"/>
    <w:rsid w:val="0007485A"/>
    <w:rsid w:val="000C5BE7"/>
    <w:rsid w:val="000E5637"/>
    <w:rsid w:val="001235C8"/>
    <w:rsid w:val="00130E5A"/>
    <w:rsid w:val="001462E1"/>
    <w:rsid w:val="00151A9D"/>
    <w:rsid w:val="00153F87"/>
    <w:rsid w:val="00160DEF"/>
    <w:rsid w:val="00193BB4"/>
    <w:rsid w:val="00194436"/>
    <w:rsid w:val="001B79D5"/>
    <w:rsid w:val="001B7C04"/>
    <w:rsid w:val="001C4EF2"/>
    <w:rsid w:val="001C650C"/>
    <w:rsid w:val="001D1660"/>
    <w:rsid w:val="001D5EAD"/>
    <w:rsid w:val="001D7167"/>
    <w:rsid w:val="001D775B"/>
    <w:rsid w:val="001E54B2"/>
    <w:rsid w:val="002168D2"/>
    <w:rsid w:val="00224692"/>
    <w:rsid w:val="00230906"/>
    <w:rsid w:val="00231245"/>
    <w:rsid w:val="002527D9"/>
    <w:rsid w:val="00276F49"/>
    <w:rsid w:val="00277B8D"/>
    <w:rsid w:val="00290E9C"/>
    <w:rsid w:val="002A451E"/>
    <w:rsid w:val="002D492E"/>
    <w:rsid w:val="00302665"/>
    <w:rsid w:val="00303C8D"/>
    <w:rsid w:val="00310F60"/>
    <w:rsid w:val="00322388"/>
    <w:rsid w:val="00323705"/>
    <w:rsid w:val="00345513"/>
    <w:rsid w:val="003474A0"/>
    <w:rsid w:val="00361FE4"/>
    <w:rsid w:val="00375466"/>
    <w:rsid w:val="003778C9"/>
    <w:rsid w:val="00381348"/>
    <w:rsid w:val="0038139E"/>
    <w:rsid w:val="003B04C2"/>
    <w:rsid w:val="003E48EC"/>
    <w:rsid w:val="00402C10"/>
    <w:rsid w:val="00403581"/>
    <w:rsid w:val="00453B9A"/>
    <w:rsid w:val="00455E87"/>
    <w:rsid w:val="0048198B"/>
    <w:rsid w:val="004C0E36"/>
    <w:rsid w:val="004F5EC5"/>
    <w:rsid w:val="00502462"/>
    <w:rsid w:val="005212BE"/>
    <w:rsid w:val="00532BF0"/>
    <w:rsid w:val="005413BC"/>
    <w:rsid w:val="00553739"/>
    <w:rsid w:val="005B3609"/>
    <w:rsid w:val="005C3A9E"/>
    <w:rsid w:val="005D1A72"/>
    <w:rsid w:val="005F1AE5"/>
    <w:rsid w:val="00616054"/>
    <w:rsid w:val="00621757"/>
    <w:rsid w:val="0062581F"/>
    <w:rsid w:val="006755C0"/>
    <w:rsid w:val="00677368"/>
    <w:rsid w:val="00684B70"/>
    <w:rsid w:val="00692516"/>
    <w:rsid w:val="006A55B0"/>
    <w:rsid w:val="006E4884"/>
    <w:rsid w:val="006E4E97"/>
    <w:rsid w:val="006F3B48"/>
    <w:rsid w:val="006F6F7B"/>
    <w:rsid w:val="007027D0"/>
    <w:rsid w:val="00733AF7"/>
    <w:rsid w:val="007648C6"/>
    <w:rsid w:val="007757A5"/>
    <w:rsid w:val="007D2D23"/>
    <w:rsid w:val="007D5343"/>
    <w:rsid w:val="007D7CF4"/>
    <w:rsid w:val="007E40B9"/>
    <w:rsid w:val="007F14F1"/>
    <w:rsid w:val="008010C6"/>
    <w:rsid w:val="00821063"/>
    <w:rsid w:val="008245BD"/>
    <w:rsid w:val="00835F31"/>
    <w:rsid w:val="00840EAF"/>
    <w:rsid w:val="008D1DC8"/>
    <w:rsid w:val="008E769C"/>
    <w:rsid w:val="00982DD0"/>
    <w:rsid w:val="009B7EBE"/>
    <w:rsid w:val="009C6027"/>
    <w:rsid w:val="009D3556"/>
    <w:rsid w:val="009D5202"/>
    <w:rsid w:val="00A8474F"/>
    <w:rsid w:val="00AE222E"/>
    <w:rsid w:val="00AF11CF"/>
    <w:rsid w:val="00AF60BD"/>
    <w:rsid w:val="00B02E5E"/>
    <w:rsid w:val="00B150CC"/>
    <w:rsid w:val="00B44262"/>
    <w:rsid w:val="00B4718C"/>
    <w:rsid w:val="00B81D8A"/>
    <w:rsid w:val="00B97ADB"/>
    <w:rsid w:val="00BD042E"/>
    <w:rsid w:val="00C16FC2"/>
    <w:rsid w:val="00C424D3"/>
    <w:rsid w:val="00C54520"/>
    <w:rsid w:val="00CA1790"/>
    <w:rsid w:val="00CA59BB"/>
    <w:rsid w:val="00CB19BA"/>
    <w:rsid w:val="00CC1516"/>
    <w:rsid w:val="00CF1853"/>
    <w:rsid w:val="00CF22E4"/>
    <w:rsid w:val="00CF2B97"/>
    <w:rsid w:val="00D060B8"/>
    <w:rsid w:val="00D45175"/>
    <w:rsid w:val="00D50820"/>
    <w:rsid w:val="00D62B31"/>
    <w:rsid w:val="00DD145D"/>
    <w:rsid w:val="00DF0200"/>
    <w:rsid w:val="00DF6F88"/>
    <w:rsid w:val="00E02714"/>
    <w:rsid w:val="00E53B39"/>
    <w:rsid w:val="00E61222"/>
    <w:rsid w:val="00E72903"/>
    <w:rsid w:val="00E736D3"/>
    <w:rsid w:val="00E83877"/>
    <w:rsid w:val="00EA4BC9"/>
    <w:rsid w:val="00EA4E41"/>
    <w:rsid w:val="00EB36C5"/>
    <w:rsid w:val="00EB776A"/>
    <w:rsid w:val="00ED0417"/>
    <w:rsid w:val="00ED2E9A"/>
    <w:rsid w:val="00EE1CE6"/>
    <w:rsid w:val="00EF39E3"/>
    <w:rsid w:val="00EF498B"/>
    <w:rsid w:val="00F13466"/>
    <w:rsid w:val="00F361C1"/>
    <w:rsid w:val="00F55E4A"/>
    <w:rsid w:val="00F724E0"/>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983E2"/>
  <w15:chartTrackingRefBased/>
  <w15:docId w15:val="{7363F24D-DD8D-49E8-B24D-FF93CDDE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A9E"/>
  </w:style>
  <w:style w:type="paragraph" w:styleId="Footer">
    <w:name w:val="footer"/>
    <w:basedOn w:val="Normal"/>
    <w:link w:val="FooterChar"/>
    <w:uiPriority w:val="99"/>
    <w:unhideWhenUsed/>
    <w:rsid w:val="005C3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A9E"/>
  </w:style>
  <w:style w:type="table" w:styleId="TableGrid">
    <w:name w:val="Table Grid"/>
    <w:basedOn w:val="TableNormal"/>
    <w:uiPriority w:val="39"/>
    <w:rsid w:val="00F7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139E"/>
    <w:pPr>
      <w:ind w:left="720"/>
      <w:contextualSpacing/>
    </w:pPr>
  </w:style>
  <w:style w:type="character" w:styleId="CommentReference">
    <w:name w:val="annotation reference"/>
    <w:basedOn w:val="DefaultParagraphFont"/>
    <w:uiPriority w:val="99"/>
    <w:semiHidden/>
    <w:unhideWhenUsed/>
    <w:rsid w:val="00840EAF"/>
    <w:rPr>
      <w:sz w:val="16"/>
      <w:szCs w:val="16"/>
    </w:rPr>
  </w:style>
  <w:style w:type="paragraph" w:styleId="CommentText">
    <w:name w:val="annotation text"/>
    <w:basedOn w:val="Normal"/>
    <w:link w:val="CommentTextChar"/>
    <w:uiPriority w:val="99"/>
    <w:semiHidden/>
    <w:unhideWhenUsed/>
    <w:rsid w:val="00840EAF"/>
    <w:pPr>
      <w:spacing w:line="240" w:lineRule="auto"/>
    </w:pPr>
    <w:rPr>
      <w:sz w:val="20"/>
      <w:szCs w:val="20"/>
    </w:rPr>
  </w:style>
  <w:style w:type="character" w:customStyle="1" w:styleId="CommentTextChar">
    <w:name w:val="Comment Text Char"/>
    <w:basedOn w:val="DefaultParagraphFont"/>
    <w:link w:val="CommentText"/>
    <w:uiPriority w:val="99"/>
    <w:semiHidden/>
    <w:rsid w:val="00840EAF"/>
    <w:rPr>
      <w:sz w:val="20"/>
      <w:szCs w:val="20"/>
    </w:rPr>
  </w:style>
  <w:style w:type="paragraph" w:styleId="CommentSubject">
    <w:name w:val="annotation subject"/>
    <w:basedOn w:val="CommentText"/>
    <w:next w:val="CommentText"/>
    <w:link w:val="CommentSubjectChar"/>
    <w:uiPriority w:val="99"/>
    <w:semiHidden/>
    <w:unhideWhenUsed/>
    <w:rsid w:val="00840EAF"/>
    <w:rPr>
      <w:b/>
      <w:bCs/>
    </w:rPr>
  </w:style>
  <w:style w:type="character" w:customStyle="1" w:styleId="CommentSubjectChar">
    <w:name w:val="Comment Subject Char"/>
    <w:basedOn w:val="CommentTextChar"/>
    <w:link w:val="CommentSubject"/>
    <w:uiPriority w:val="99"/>
    <w:semiHidden/>
    <w:rsid w:val="00840EAF"/>
    <w:rPr>
      <w:b/>
      <w:bCs/>
      <w:sz w:val="20"/>
      <w:szCs w:val="20"/>
    </w:rPr>
  </w:style>
  <w:style w:type="paragraph" w:styleId="BalloonText">
    <w:name w:val="Balloon Text"/>
    <w:basedOn w:val="Normal"/>
    <w:link w:val="BalloonTextChar"/>
    <w:uiPriority w:val="99"/>
    <w:semiHidden/>
    <w:unhideWhenUsed/>
    <w:rsid w:val="0084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EAF"/>
    <w:rPr>
      <w:rFonts w:ascii="Segoe UI" w:hAnsi="Segoe UI" w:cs="Segoe UI"/>
      <w:sz w:val="18"/>
      <w:szCs w:val="18"/>
    </w:rPr>
  </w:style>
  <w:style w:type="character" w:customStyle="1" w:styleId="ListParagraphChar">
    <w:name w:val="List Paragraph Char"/>
    <w:link w:val="ListParagraph"/>
    <w:uiPriority w:val="34"/>
    <w:locked/>
    <w:rsid w:val="007E40B9"/>
  </w:style>
  <w:style w:type="character" w:styleId="Emphasis">
    <w:name w:val="Emphasis"/>
    <w:basedOn w:val="DefaultParagraphFont"/>
    <w:qFormat/>
    <w:rsid w:val="007E40B9"/>
    <w:rPr>
      <w:i/>
      <w:iCs/>
    </w:rPr>
  </w:style>
  <w:style w:type="paragraph" w:styleId="List">
    <w:name w:val="List"/>
    <w:basedOn w:val="Normal"/>
    <w:semiHidden/>
    <w:rsid w:val="007E40B9"/>
    <w:pPr>
      <w:numPr>
        <w:numId w:val="8"/>
      </w:numPr>
      <w:spacing w:after="0" w:line="240" w:lineRule="atLeast"/>
    </w:pPr>
    <w:rPr>
      <w:rFonts w:eastAsia="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58351">
      <w:bodyDiv w:val="1"/>
      <w:marLeft w:val="0"/>
      <w:marRight w:val="0"/>
      <w:marTop w:val="0"/>
      <w:marBottom w:val="0"/>
      <w:divBdr>
        <w:top w:val="none" w:sz="0" w:space="0" w:color="auto"/>
        <w:left w:val="none" w:sz="0" w:space="0" w:color="auto"/>
        <w:bottom w:val="none" w:sz="0" w:space="0" w:color="auto"/>
        <w:right w:val="none" w:sz="0" w:space="0" w:color="auto"/>
      </w:divBdr>
    </w:div>
    <w:div w:id="12417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9a0eb5-a006-4f17-ba8e-fcc9cc9019b3">
      <Terms xmlns="http://schemas.microsoft.com/office/infopath/2007/PartnerControls"/>
    </lcf76f155ced4ddcb4097134ff3c332f>
    <TaxCatchAll xmlns="fe6f444b-2d6d-482c-afa7-6e48546768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B4883B5977614884827FB8049912F4" ma:contentTypeVersion="16" ma:contentTypeDescription="Create a new document." ma:contentTypeScope="" ma:versionID="7e099b7115b48afcaf8de33f34ae59ce">
  <xsd:schema xmlns:xsd="http://www.w3.org/2001/XMLSchema" xmlns:xs="http://www.w3.org/2001/XMLSchema" xmlns:p="http://schemas.microsoft.com/office/2006/metadata/properties" xmlns:ns2="639a0eb5-a006-4f17-ba8e-fcc9cc9019b3" xmlns:ns3="fe6f444b-2d6d-482c-afa7-6e485467686d" targetNamespace="http://schemas.microsoft.com/office/2006/metadata/properties" ma:root="true" ma:fieldsID="2ce7eedd30b32d182952a145c1f0165c" ns2:_="" ns3:_="">
    <xsd:import namespace="639a0eb5-a006-4f17-ba8e-fcc9cc9019b3"/>
    <xsd:import namespace="fe6f444b-2d6d-482c-afa7-6e48546768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a0eb5-a006-4f17-ba8e-fcc9cc901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5423ed-6427-4e2a-bd5a-6d34e2bcb7d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f444b-2d6d-482c-afa7-6e48546768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34d5dd-31a7-4c23-b946-bde7abb3b772}" ma:internalName="TaxCatchAll" ma:showField="CatchAllData" ma:web="fe6f444b-2d6d-482c-afa7-6e48546768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A3A0D-7210-44CC-9D3E-4E8FBFA3A141}">
  <ds:schemaRefs>
    <ds:schemaRef ds:uri="http://schemas.openxmlformats.org/officeDocument/2006/bibliography"/>
  </ds:schemaRefs>
</ds:datastoreItem>
</file>

<file path=customXml/itemProps2.xml><?xml version="1.0" encoding="utf-8"?>
<ds:datastoreItem xmlns:ds="http://schemas.openxmlformats.org/officeDocument/2006/customXml" ds:itemID="{70D1DDCD-8129-4CF4-B679-6CB2D84BDDE1}">
  <ds:schemaRefs>
    <ds:schemaRef ds:uri="http://schemas.microsoft.com/office/2006/metadata/properties"/>
    <ds:schemaRef ds:uri="http://schemas.microsoft.com/office/infopath/2007/PartnerControls"/>
    <ds:schemaRef ds:uri="639a0eb5-a006-4f17-ba8e-fcc9cc9019b3"/>
    <ds:schemaRef ds:uri="fe6f444b-2d6d-482c-afa7-6e485467686d"/>
  </ds:schemaRefs>
</ds:datastoreItem>
</file>

<file path=customXml/itemProps3.xml><?xml version="1.0" encoding="utf-8"?>
<ds:datastoreItem xmlns:ds="http://schemas.openxmlformats.org/officeDocument/2006/customXml" ds:itemID="{380CAACB-D60A-4925-A881-C4FA089A644E}">
  <ds:schemaRefs>
    <ds:schemaRef ds:uri="http://schemas.microsoft.com/sharepoint/v3/contenttype/forms"/>
  </ds:schemaRefs>
</ds:datastoreItem>
</file>

<file path=customXml/itemProps4.xml><?xml version="1.0" encoding="utf-8"?>
<ds:datastoreItem xmlns:ds="http://schemas.openxmlformats.org/officeDocument/2006/customXml" ds:itemID="{10650FD6-C7B0-4843-8C57-A636844DF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a0eb5-a006-4f17-ba8e-fcc9cc9019b3"/>
    <ds:schemaRef ds:uri="fe6f444b-2d6d-482c-afa7-6e4854676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Boudreau</dc:creator>
  <cp:keywords/>
  <dc:description/>
  <cp:lastModifiedBy>Courtney Boudreau</cp:lastModifiedBy>
  <cp:revision>4</cp:revision>
  <dcterms:created xsi:type="dcterms:W3CDTF">2023-04-10T23:53:00Z</dcterms:created>
  <dcterms:modified xsi:type="dcterms:W3CDTF">2023-04-10T23:54:00Z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0x010100BAB4883B5977614884827FB8049912F4</vt:lpwstr>
  </property>
  <property fmtid="{D5CDD505-2E9C-101B-9397-08002B2CF9AE}" pid="3" name="MediaServiceImageTags">
    <vt:lpwstr/>
  </property>
</Properties>
</file>